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6F" w:rsidRDefault="00180D6F" w:rsidP="00180D6F">
      <w:pPr>
        <w:wordWrap w:val="0"/>
        <w:spacing w:line="360" w:lineRule="auto"/>
        <w:jc w:val="right"/>
        <w:rPr>
          <w:rFonts w:ascii="仿宋_GB2312" w:eastAsia="仿宋_GB2312" w:hAnsi="宋体"/>
          <w:sz w:val="32"/>
          <w:szCs w:val="32"/>
        </w:rPr>
      </w:pPr>
      <w:r>
        <w:rPr>
          <w:rFonts w:ascii="仿宋_GB2312" w:eastAsia="仿宋_GB2312" w:hAnsi="宋体"/>
          <w:b/>
          <w:sz w:val="32"/>
          <w:szCs w:val="32"/>
        </w:rPr>
        <w:t xml:space="preserve">   </w:t>
      </w:r>
      <w:r>
        <w:rPr>
          <w:rFonts w:ascii="仿宋_GB2312" w:eastAsia="仿宋_GB2312" w:hAnsi="宋体" w:hint="eastAsia"/>
          <w:b/>
          <w:sz w:val="32"/>
          <w:szCs w:val="32"/>
        </w:rPr>
        <w:t>合同编号：（       ）</w:t>
      </w:r>
    </w:p>
    <w:p w:rsidR="00180D6F" w:rsidRDefault="00180D6F" w:rsidP="00180D6F">
      <w:pPr>
        <w:spacing w:line="360" w:lineRule="auto"/>
        <w:jc w:val="center"/>
        <w:rPr>
          <w:rFonts w:ascii="仿宋_GB2312" w:eastAsia="仿宋_GB2312" w:hAnsi="宋体"/>
          <w:sz w:val="36"/>
          <w:szCs w:val="36"/>
        </w:rPr>
      </w:pPr>
    </w:p>
    <w:p w:rsidR="00180D6F" w:rsidRDefault="00180D6F" w:rsidP="00180D6F">
      <w:pPr>
        <w:spacing w:line="360" w:lineRule="auto"/>
        <w:jc w:val="center"/>
        <w:rPr>
          <w:rFonts w:ascii="仿宋_GB2312" w:eastAsia="仿宋_GB2312" w:hAnsi="宋体"/>
          <w:sz w:val="36"/>
          <w:szCs w:val="36"/>
        </w:rPr>
      </w:pPr>
    </w:p>
    <w:p w:rsidR="00180D6F" w:rsidRDefault="00180D6F" w:rsidP="00180D6F">
      <w:pPr>
        <w:spacing w:line="360" w:lineRule="auto"/>
        <w:jc w:val="center"/>
        <w:rPr>
          <w:rFonts w:ascii="仿宋_GB2312" w:eastAsia="仿宋_GB2312" w:hAnsi="宋体"/>
          <w:sz w:val="36"/>
          <w:szCs w:val="36"/>
        </w:rPr>
      </w:pPr>
    </w:p>
    <w:p w:rsidR="00180D6F" w:rsidRDefault="00180D6F" w:rsidP="00180D6F">
      <w:pPr>
        <w:spacing w:line="360" w:lineRule="auto"/>
        <w:jc w:val="center"/>
        <w:rPr>
          <w:rFonts w:ascii="仿宋_GB2312" w:eastAsia="仿宋_GB2312" w:hAnsi="宋体"/>
          <w:b/>
          <w:sz w:val="52"/>
          <w:szCs w:val="52"/>
        </w:rPr>
      </w:pPr>
      <w:r>
        <w:rPr>
          <w:rFonts w:ascii="仿宋_GB2312" w:eastAsia="仿宋_GB2312" w:hAnsi="宋体" w:hint="eastAsia"/>
          <w:b/>
          <w:sz w:val="52"/>
          <w:szCs w:val="52"/>
        </w:rPr>
        <w:t>房屋租赁合同</w:t>
      </w:r>
    </w:p>
    <w:p w:rsidR="00180D6F" w:rsidRDefault="00180D6F" w:rsidP="00180D6F">
      <w:pPr>
        <w:spacing w:line="360" w:lineRule="auto"/>
        <w:jc w:val="center"/>
        <w:rPr>
          <w:rFonts w:ascii="仿宋_GB2312" w:eastAsia="仿宋_GB2312" w:hAnsi="宋体"/>
          <w:sz w:val="36"/>
          <w:szCs w:val="36"/>
        </w:rPr>
      </w:pPr>
    </w:p>
    <w:p w:rsidR="00180D6F" w:rsidRDefault="00180D6F" w:rsidP="00180D6F">
      <w:pPr>
        <w:spacing w:line="360" w:lineRule="auto"/>
        <w:rPr>
          <w:rFonts w:ascii="仿宋_GB2312" w:eastAsia="仿宋_GB2312" w:hAnsi="宋体"/>
          <w:sz w:val="36"/>
          <w:szCs w:val="36"/>
        </w:rPr>
      </w:pPr>
    </w:p>
    <w:p w:rsidR="00180D6F" w:rsidRDefault="00180D6F" w:rsidP="00180D6F">
      <w:pPr>
        <w:spacing w:line="360" w:lineRule="auto"/>
        <w:jc w:val="center"/>
        <w:rPr>
          <w:rFonts w:ascii="仿宋_GB2312" w:eastAsia="仿宋_GB2312" w:hAnsi="宋体"/>
          <w:sz w:val="36"/>
          <w:szCs w:val="36"/>
        </w:rPr>
      </w:pPr>
    </w:p>
    <w:p w:rsidR="00180D6F" w:rsidRDefault="00180D6F" w:rsidP="00180D6F">
      <w:pPr>
        <w:spacing w:line="360" w:lineRule="auto"/>
        <w:jc w:val="center"/>
        <w:rPr>
          <w:rFonts w:ascii="仿宋_GB2312" w:eastAsia="仿宋_GB2312" w:hAnsi="宋体"/>
          <w:sz w:val="36"/>
          <w:szCs w:val="36"/>
        </w:rPr>
      </w:pPr>
    </w:p>
    <w:p w:rsidR="00180D6F" w:rsidRDefault="00180D6F" w:rsidP="00180D6F">
      <w:pPr>
        <w:spacing w:line="360" w:lineRule="auto"/>
        <w:jc w:val="center"/>
        <w:rPr>
          <w:rFonts w:ascii="仿宋_GB2312" w:eastAsia="仿宋_GB2312" w:hAnsi="宋体"/>
          <w:sz w:val="36"/>
          <w:szCs w:val="36"/>
        </w:rPr>
      </w:pPr>
      <w:r>
        <w:rPr>
          <w:rFonts w:ascii="仿宋_GB2312" w:eastAsia="仿宋_GB2312" w:hAnsi="宋体"/>
          <w:sz w:val="36"/>
          <w:szCs w:val="36"/>
        </w:rPr>
        <w:t xml:space="preserve"> </w:t>
      </w:r>
    </w:p>
    <w:p w:rsidR="00180D6F" w:rsidRDefault="00180D6F" w:rsidP="00180D6F">
      <w:pPr>
        <w:spacing w:line="360" w:lineRule="auto"/>
        <w:jc w:val="center"/>
        <w:rPr>
          <w:rFonts w:ascii="仿宋_GB2312" w:eastAsia="仿宋_GB2312" w:hAnsi="宋体"/>
          <w:sz w:val="36"/>
          <w:szCs w:val="36"/>
        </w:rPr>
      </w:pPr>
    </w:p>
    <w:p w:rsidR="00180D6F" w:rsidRDefault="00180D6F" w:rsidP="008A6A13">
      <w:pPr>
        <w:adjustRightInd w:val="0"/>
        <w:snapToGrid w:val="0"/>
        <w:spacing w:line="440" w:lineRule="exact"/>
        <w:ind w:firstLineChars="300" w:firstLine="1084"/>
        <w:rPr>
          <w:rFonts w:ascii="仿宋_GB2312" w:eastAsia="仿宋_GB2312" w:hAnsi="宋体"/>
          <w:b/>
          <w:sz w:val="36"/>
          <w:szCs w:val="36"/>
          <w:u w:val="single"/>
        </w:rPr>
      </w:pPr>
      <w:r>
        <w:rPr>
          <w:rFonts w:ascii="仿宋_GB2312" w:eastAsia="仿宋_GB2312" w:hAnsi="宋体" w:hint="eastAsia"/>
          <w:b/>
          <w:sz w:val="36"/>
          <w:szCs w:val="36"/>
        </w:rPr>
        <w:t xml:space="preserve">甲方： </w:t>
      </w:r>
      <w:r>
        <w:rPr>
          <w:rFonts w:ascii="仿宋_GB2312" w:eastAsia="仿宋_GB2312" w:hAnsi="宋体" w:hint="eastAsia"/>
          <w:b/>
          <w:sz w:val="36"/>
          <w:szCs w:val="36"/>
          <w:u w:val="single"/>
        </w:rPr>
        <w:t xml:space="preserve"> 衢州市人民医院          </w:t>
      </w:r>
    </w:p>
    <w:p w:rsidR="00180D6F" w:rsidRDefault="00180D6F" w:rsidP="00180D6F">
      <w:pPr>
        <w:spacing w:line="360" w:lineRule="auto"/>
        <w:rPr>
          <w:rFonts w:ascii="仿宋_GB2312" w:eastAsia="仿宋_GB2312" w:hAnsi="宋体"/>
          <w:b/>
          <w:sz w:val="36"/>
          <w:szCs w:val="36"/>
          <w:u w:val="single"/>
        </w:rPr>
      </w:pPr>
    </w:p>
    <w:p w:rsidR="00180D6F" w:rsidRDefault="00180D6F" w:rsidP="008A6A13">
      <w:pPr>
        <w:spacing w:line="360" w:lineRule="auto"/>
        <w:ind w:firstLineChars="300" w:firstLine="1084"/>
        <w:rPr>
          <w:rFonts w:ascii="仿宋_GB2312" w:eastAsia="仿宋_GB2312" w:hAnsi="宋体"/>
          <w:b/>
          <w:sz w:val="36"/>
          <w:szCs w:val="36"/>
          <w:u w:val="single"/>
        </w:rPr>
      </w:pPr>
      <w:r>
        <w:rPr>
          <w:rFonts w:ascii="仿宋_GB2312" w:eastAsia="仿宋_GB2312" w:hAnsi="宋体" w:hint="eastAsia"/>
          <w:b/>
          <w:sz w:val="36"/>
          <w:szCs w:val="36"/>
        </w:rPr>
        <w:t>乙方：</w:t>
      </w:r>
      <w:r>
        <w:rPr>
          <w:rFonts w:ascii="仿宋_GB2312" w:eastAsia="仿宋_GB2312" w:hAnsi="宋体" w:hint="eastAsia"/>
          <w:b/>
          <w:sz w:val="36"/>
          <w:szCs w:val="36"/>
          <w:u w:val="single"/>
        </w:rPr>
        <w:t xml:space="preserve"> 衢州市城市资产经营有限公司                              </w:t>
      </w:r>
    </w:p>
    <w:p w:rsidR="00180D6F" w:rsidRDefault="00180D6F" w:rsidP="00180D6F">
      <w:pPr>
        <w:rPr>
          <w:rFonts w:ascii="仿宋_GB2312" w:eastAsia="仿宋_GB2312"/>
          <w:b/>
          <w:bCs/>
          <w:sz w:val="32"/>
          <w:szCs w:val="32"/>
        </w:rPr>
      </w:pPr>
    </w:p>
    <w:p w:rsidR="00180D6F" w:rsidRPr="008D0C6C" w:rsidRDefault="00180D6F" w:rsidP="008A6A13">
      <w:pPr>
        <w:ind w:firstLineChars="345" w:firstLine="1108"/>
        <w:rPr>
          <w:rFonts w:ascii="仿宋_GB2312" w:eastAsia="仿宋_GB2312"/>
          <w:b/>
          <w:bCs/>
          <w:sz w:val="32"/>
          <w:szCs w:val="32"/>
        </w:rPr>
      </w:pPr>
      <w:r>
        <w:rPr>
          <w:rFonts w:ascii="仿宋_GB2312" w:eastAsia="仿宋_GB2312" w:hint="eastAsia"/>
          <w:b/>
          <w:bCs/>
          <w:sz w:val="32"/>
          <w:szCs w:val="32"/>
        </w:rPr>
        <w:t>丙方：</w:t>
      </w:r>
    </w:p>
    <w:p w:rsidR="00180D6F" w:rsidRDefault="00180D6F" w:rsidP="00180D6F">
      <w:pPr>
        <w:jc w:val="center"/>
        <w:rPr>
          <w:rFonts w:ascii="仿宋" w:eastAsia="仿宋" w:hAnsi="仿宋" w:cs="仿宋"/>
          <w:b/>
          <w:bCs/>
          <w:sz w:val="36"/>
          <w:szCs w:val="36"/>
        </w:rPr>
      </w:pPr>
      <w:r>
        <w:rPr>
          <w:rFonts w:ascii="仿宋" w:eastAsia="仿宋" w:hAnsi="仿宋" w:cs="仿宋" w:hint="eastAsia"/>
          <w:b/>
          <w:bCs/>
          <w:sz w:val="36"/>
          <w:szCs w:val="36"/>
        </w:rPr>
        <w:t>房产租赁合同</w:t>
      </w:r>
    </w:p>
    <w:p w:rsidR="00180D6F" w:rsidRDefault="00180D6F" w:rsidP="00180D6F">
      <w:pPr>
        <w:rPr>
          <w:rFonts w:ascii="仿宋" w:eastAsia="仿宋" w:hAnsi="仿宋" w:cs="仿宋"/>
          <w:sz w:val="28"/>
          <w:szCs w:val="28"/>
        </w:rPr>
      </w:pPr>
    </w:p>
    <w:p w:rsidR="00180D6F" w:rsidRDefault="00180D6F" w:rsidP="00180D6F">
      <w:pPr>
        <w:spacing w:line="560" w:lineRule="exact"/>
        <w:ind w:right="-924"/>
        <w:rPr>
          <w:rFonts w:ascii="仿宋" w:eastAsia="仿宋" w:hAnsi="仿宋" w:cs="仿宋"/>
          <w:b/>
          <w:sz w:val="28"/>
          <w:szCs w:val="28"/>
        </w:rPr>
      </w:pPr>
      <w:r>
        <w:rPr>
          <w:rFonts w:ascii="仿宋" w:eastAsia="仿宋" w:hAnsi="仿宋" w:cs="仿宋" w:hint="eastAsia"/>
          <w:b/>
          <w:sz w:val="28"/>
          <w:szCs w:val="28"/>
        </w:rPr>
        <w:t>甲方：</w:t>
      </w:r>
      <w:r>
        <w:rPr>
          <w:rFonts w:ascii="仿宋" w:eastAsia="仿宋" w:hAnsi="仿宋" w:cs="仿宋" w:hint="eastAsia"/>
          <w:b/>
          <w:sz w:val="28"/>
          <w:szCs w:val="28"/>
          <w:u w:val="single"/>
        </w:rPr>
        <w:t xml:space="preserve"> 衢州市人民医院     </w:t>
      </w:r>
    </w:p>
    <w:p w:rsidR="00180D6F" w:rsidRDefault="00180D6F" w:rsidP="00180D6F">
      <w:pPr>
        <w:spacing w:line="560" w:lineRule="exact"/>
        <w:ind w:right="-924"/>
        <w:rPr>
          <w:rFonts w:ascii="仿宋" w:eastAsia="仿宋" w:hAnsi="仿宋" w:cs="仿宋"/>
          <w:b/>
          <w:sz w:val="28"/>
          <w:szCs w:val="28"/>
        </w:rPr>
      </w:pPr>
      <w:r>
        <w:rPr>
          <w:rFonts w:ascii="仿宋" w:eastAsia="仿宋" w:hAnsi="仿宋" w:cs="仿宋" w:hint="eastAsia"/>
          <w:b/>
          <w:sz w:val="28"/>
          <w:szCs w:val="28"/>
        </w:rPr>
        <w:t xml:space="preserve">注册地址： </w:t>
      </w:r>
      <w:r>
        <w:rPr>
          <w:rFonts w:ascii="仿宋" w:eastAsia="仿宋" w:hAnsi="仿宋" w:cs="仿宋" w:hint="eastAsia"/>
          <w:b/>
          <w:color w:val="FF0000"/>
          <w:sz w:val="28"/>
          <w:szCs w:val="28"/>
          <w:u w:val="single"/>
        </w:rPr>
        <w:t xml:space="preserve"> </w:t>
      </w:r>
      <w:r>
        <w:rPr>
          <w:rFonts w:ascii="仿宋" w:eastAsia="仿宋" w:hAnsi="仿宋" w:cs="仿宋" w:hint="eastAsia"/>
          <w:b/>
          <w:sz w:val="28"/>
          <w:szCs w:val="28"/>
          <w:u w:val="single"/>
        </w:rPr>
        <w:t xml:space="preserve">  </w:t>
      </w:r>
      <w:r w:rsidR="00B11D4D">
        <w:rPr>
          <w:rFonts w:ascii="仿宋" w:eastAsia="仿宋" w:hAnsi="仿宋" w:cs="仿宋" w:hint="eastAsia"/>
          <w:b/>
          <w:sz w:val="28"/>
          <w:szCs w:val="28"/>
          <w:u w:val="single"/>
        </w:rPr>
        <w:t>高铁新城闽江大道100号</w:t>
      </w:r>
      <w:r>
        <w:rPr>
          <w:rFonts w:ascii="仿宋" w:eastAsia="仿宋" w:hAnsi="仿宋" w:cs="仿宋" w:hint="eastAsia"/>
          <w:b/>
          <w:sz w:val="28"/>
          <w:szCs w:val="28"/>
          <w:u w:val="single"/>
        </w:rPr>
        <w:t xml:space="preserve">          </w:t>
      </w:r>
    </w:p>
    <w:p w:rsidR="00180D6F" w:rsidRDefault="00180D6F" w:rsidP="00180D6F">
      <w:pPr>
        <w:spacing w:line="560" w:lineRule="exact"/>
        <w:ind w:right="-924"/>
        <w:rPr>
          <w:rFonts w:ascii="仿宋" w:eastAsia="仿宋" w:hAnsi="仿宋" w:cs="仿宋"/>
          <w:b/>
          <w:sz w:val="28"/>
          <w:szCs w:val="28"/>
        </w:rPr>
      </w:pPr>
      <w:r>
        <w:rPr>
          <w:rFonts w:ascii="仿宋" w:eastAsia="仿宋" w:hAnsi="仿宋" w:cs="仿宋" w:hint="eastAsia"/>
          <w:b/>
          <w:sz w:val="28"/>
          <w:szCs w:val="28"/>
        </w:rPr>
        <w:t>法定代表人：</w:t>
      </w:r>
      <w:r>
        <w:rPr>
          <w:rFonts w:ascii="仿宋" w:eastAsia="仿宋" w:hAnsi="仿宋" w:cs="仿宋" w:hint="eastAsia"/>
          <w:b/>
          <w:sz w:val="28"/>
          <w:szCs w:val="28"/>
          <w:u w:val="single"/>
        </w:rPr>
        <w:t xml:space="preserve">   </w:t>
      </w:r>
      <w:r w:rsidR="00B11D4D">
        <w:rPr>
          <w:rFonts w:ascii="仿宋" w:eastAsia="仿宋" w:hAnsi="仿宋" w:cs="仿宋" w:hint="eastAsia"/>
          <w:b/>
          <w:sz w:val="28"/>
          <w:szCs w:val="28"/>
          <w:u w:val="single"/>
        </w:rPr>
        <w:t>叶金林</w:t>
      </w:r>
      <w:r>
        <w:rPr>
          <w:rFonts w:ascii="仿宋" w:eastAsia="仿宋" w:hAnsi="仿宋" w:cs="仿宋" w:hint="eastAsia"/>
          <w:b/>
          <w:sz w:val="28"/>
          <w:szCs w:val="28"/>
          <w:u w:val="single"/>
        </w:rPr>
        <w:t xml:space="preserve">                                 </w:t>
      </w:r>
    </w:p>
    <w:p w:rsidR="00180D6F" w:rsidRDefault="00180D6F" w:rsidP="00180D6F">
      <w:pPr>
        <w:tabs>
          <w:tab w:val="left" w:pos="1845"/>
        </w:tabs>
        <w:spacing w:line="560" w:lineRule="exact"/>
        <w:ind w:right="-924"/>
        <w:rPr>
          <w:rFonts w:ascii="仿宋" w:eastAsia="仿宋" w:hAnsi="仿宋" w:cs="仿宋"/>
          <w:b/>
          <w:sz w:val="28"/>
          <w:szCs w:val="28"/>
        </w:rPr>
      </w:pPr>
      <w:r>
        <w:rPr>
          <w:rFonts w:ascii="仿宋" w:eastAsia="仿宋" w:hAnsi="仿宋" w:cs="仿宋" w:hint="eastAsia"/>
          <w:b/>
          <w:sz w:val="28"/>
          <w:szCs w:val="28"/>
        </w:rPr>
        <w:t>授权代表（经办人）：</w:t>
      </w:r>
      <w:r>
        <w:rPr>
          <w:rFonts w:ascii="仿宋" w:eastAsia="仿宋" w:hAnsi="仿宋" w:cs="仿宋" w:hint="eastAsia"/>
          <w:b/>
          <w:sz w:val="28"/>
          <w:szCs w:val="28"/>
          <w:u w:val="single"/>
        </w:rPr>
        <w:t xml:space="preserve">                              </w:t>
      </w:r>
    </w:p>
    <w:p w:rsidR="00180D6F" w:rsidRDefault="00180D6F" w:rsidP="00180D6F">
      <w:pPr>
        <w:spacing w:line="560" w:lineRule="exact"/>
        <w:ind w:right="-924"/>
        <w:rPr>
          <w:rFonts w:ascii="仿宋" w:eastAsia="仿宋" w:hAnsi="仿宋" w:cs="仿宋"/>
          <w:b/>
          <w:sz w:val="28"/>
          <w:szCs w:val="28"/>
        </w:rPr>
      </w:pPr>
    </w:p>
    <w:p w:rsidR="00180D6F" w:rsidRDefault="00180D6F" w:rsidP="00180D6F">
      <w:pPr>
        <w:spacing w:line="560" w:lineRule="exact"/>
        <w:ind w:right="-924"/>
        <w:rPr>
          <w:rFonts w:ascii="仿宋" w:eastAsia="仿宋" w:hAnsi="仿宋" w:cs="仿宋"/>
          <w:b/>
          <w:sz w:val="28"/>
          <w:szCs w:val="28"/>
        </w:rPr>
      </w:pPr>
      <w:r>
        <w:rPr>
          <w:rFonts w:ascii="仿宋" w:eastAsia="仿宋" w:hAnsi="仿宋" w:cs="仿宋" w:hint="eastAsia"/>
          <w:b/>
          <w:sz w:val="28"/>
          <w:szCs w:val="28"/>
        </w:rPr>
        <w:t>乙方：</w:t>
      </w:r>
      <w:r>
        <w:rPr>
          <w:rFonts w:ascii="仿宋" w:eastAsia="仿宋" w:hAnsi="仿宋" w:cs="仿宋" w:hint="eastAsia"/>
          <w:b/>
          <w:sz w:val="28"/>
          <w:szCs w:val="28"/>
          <w:u w:val="single"/>
        </w:rPr>
        <w:t xml:space="preserve"> </w:t>
      </w:r>
      <w:r w:rsidR="00B11D4D">
        <w:rPr>
          <w:rFonts w:ascii="仿宋" w:eastAsia="仿宋" w:hAnsi="仿宋" w:cs="仿宋" w:hint="eastAsia"/>
          <w:b/>
          <w:sz w:val="28"/>
          <w:szCs w:val="28"/>
          <w:u w:val="single"/>
        </w:rPr>
        <w:t>衢州市城市资产经营有限公司</w:t>
      </w:r>
      <w:r>
        <w:rPr>
          <w:rFonts w:ascii="仿宋" w:eastAsia="仿宋" w:hAnsi="仿宋" w:cs="仿宋" w:hint="eastAsia"/>
          <w:b/>
          <w:sz w:val="28"/>
          <w:szCs w:val="28"/>
          <w:u w:val="single"/>
        </w:rPr>
        <w:t xml:space="preserve">                                  </w:t>
      </w:r>
    </w:p>
    <w:p w:rsidR="00180D6F" w:rsidRDefault="00180D6F" w:rsidP="00180D6F">
      <w:pPr>
        <w:spacing w:line="560" w:lineRule="exact"/>
        <w:ind w:right="-924"/>
        <w:rPr>
          <w:rFonts w:ascii="仿宋" w:eastAsia="仿宋" w:hAnsi="仿宋" w:cs="仿宋"/>
          <w:b/>
          <w:sz w:val="28"/>
          <w:szCs w:val="28"/>
        </w:rPr>
      </w:pPr>
      <w:r>
        <w:rPr>
          <w:rFonts w:ascii="仿宋" w:eastAsia="仿宋" w:hAnsi="仿宋" w:cs="仿宋" w:hint="eastAsia"/>
          <w:b/>
          <w:sz w:val="28"/>
          <w:szCs w:val="28"/>
        </w:rPr>
        <w:t>注册地址/户籍地址：</w:t>
      </w:r>
      <w:r>
        <w:rPr>
          <w:rFonts w:ascii="仿宋" w:eastAsia="仿宋" w:hAnsi="仿宋" w:cs="仿宋" w:hint="eastAsia"/>
          <w:b/>
          <w:sz w:val="28"/>
          <w:szCs w:val="28"/>
          <w:u w:val="single"/>
        </w:rPr>
        <w:t xml:space="preserve">                               </w:t>
      </w:r>
    </w:p>
    <w:p w:rsidR="00180D6F" w:rsidRDefault="00180D6F" w:rsidP="00180D6F">
      <w:pPr>
        <w:spacing w:line="560" w:lineRule="exact"/>
        <w:ind w:right="-924"/>
        <w:rPr>
          <w:rFonts w:ascii="仿宋" w:eastAsia="仿宋" w:hAnsi="仿宋" w:cs="仿宋"/>
          <w:b/>
          <w:sz w:val="28"/>
          <w:szCs w:val="28"/>
          <w:u w:val="single"/>
        </w:rPr>
      </w:pPr>
      <w:r>
        <w:rPr>
          <w:rFonts w:ascii="仿宋" w:eastAsia="仿宋" w:hAnsi="仿宋" w:cs="仿宋" w:hint="eastAsia"/>
          <w:b/>
          <w:sz w:val="28"/>
          <w:szCs w:val="28"/>
        </w:rPr>
        <w:t>法定代表人：</w:t>
      </w:r>
      <w:r>
        <w:rPr>
          <w:rFonts w:ascii="仿宋" w:eastAsia="仿宋" w:hAnsi="仿宋" w:cs="仿宋" w:hint="eastAsia"/>
          <w:b/>
          <w:sz w:val="28"/>
          <w:szCs w:val="28"/>
          <w:u w:val="single"/>
        </w:rPr>
        <w:t xml:space="preserve">  </w:t>
      </w:r>
      <w:r w:rsidR="00B11D4D">
        <w:rPr>
          <w:rFonts w:ascii="仿宋" w:eastAsia="仿宋" w:hAnsi="仿宋" w:cs="仿宋" w:hint="eastAsia"/>
          <w:b/>
          <w:sz w:val="28"/>
          <w:szCs w:val="28"/>
          <w:u w:val="single"/>
        </w:rPr>
        <w:t>郑伟</w:t>
      </w:r>
      <w:r>
        <w:rPr>
          <w:rFonts w:ascii="仿宋" w:eastAsia="仿宋" w:hAnsi="仿宋" w:cs="仿宋" w:hint="eastAsia"/>
          <w:b/>
          <w:sz w:val="28"/>
          <w:szCs w:val="28"/>
          <w:u w:val="single"/>
        </w:rPr>
        <w:t xml:space="preserve">                           </w:t>
      </w:r>
    </w:p>
    <w:p w:rsidR="00B11D4D" w:rsidRDefault="00180D6F" w:rsidP="00180D6F">
      <w:pPr>
        <w:spacing w:line="560" w:lineRule="exact"/>
        <w:ind w:right="-924"/>
        <w:rPr>
          <w:rFonts w:ascii="仿宋" w:eastAsia="仿宋" w:hAnsi="仿宋" w:cs="仿宋"/>
          <w:sz w:val="28"/>
          <w:szCs w:val="28"/>
        </w:rPr>
      </w:pPr>
      <w:r>
        <w:rPr>
          <w:rFonts w:ascii="仿宋" w:eastAsia="仿宋" w:hAnsi="仿宋" w:cs="仿宋" w:hint="eastAsia"/>
          <w:b/>
          <w:sz w:val="28"/>
          <w:szCs w:val="28"/>
        </w:rPr>
        <w:t>授权代表</w:t>
      </w:r>
      <w:r w:rsidR="00B11D4D">
        <w:rPr>
          <w:rFonts w:ascii="仿宋" w:eastAsia="仿宋" w:hAnsi="仿宋" w:cs="仿宋" w:hint="eastAsia"/>
          <w:b/>
          <w:sz w:val="28"/>
          <w:szCs w:val="28"/>
        </w:rPr>
        <w:t>（经办人）</w:t>
      </w:r>
      <w:r>
        <w:rPr>
          <w:rFonts w:ascii="仿宋" w:eastAsia="仿宋" w:hAnsi="仿宋" w:cs="仿宋" w:hint="eastAsia"/>
          <w:b/>
          <w:sz w:val="28"/>
          <w:szCs w:val="28"/>
        </w:rPr>
        <w:t>：</w:t>
      </w:r>
      <w:r>
        <w:rPr>
          <w:rFonts w:ascii="仿宋" w:eastAsia="仿宋" w:hAnsi="仿宋" w:cs="仿宋" w:hint="eastAsia"/>
          <w:b/>
          <w:sz w:val="28"/>
          <w:szCs w:val="28"/>
          <w:u w:val="single"/>
        </w:rPr>
        <w:t xml:space="preserve">                                     </w:t>
      </w:r>
      <w:r>
        <w:rPr>
          <w:rFonts w:ascii="仿宋" w:eastAsia="仿宋" w:hAnsi="仿宋" w:cs="仿宋" w:hint="eastAsia"/>
          <w:sz w:val="28"/>
          <w:szCs w:val="28"/>
        </w:rPr>
        <w:t xml:space="preserve"> </w:t>
      </w:r>
    </w:p>
    <w:p w:rsidR="00E102D6" w:rsidRDefault="00E102D6" w:rsidP="00E102D6">
      <w:pPr>
        <w:spacing w:line="560" w:lineRule="exact"/>
        <w:ind w:right="-924"/>
        <w:rPr>
          <w:rFonts w:ascii="仿宋" w:eastAsia="仿宋" w:hAnsi="仿宋" w:cs="仿宋"/>
          <w:b/>
          <w:sz w:val="28"/>
          <w:szCs w:val="28"/>
        </w:rPr>
      </w:pPr>
    </w:p>
    <w:p w:rsidR="00E102D6" w:rsidRDefault="00E102D6" w:rsidP="00E102D6">
      <w:pPr>
        <w:spacing w:line="560" w:lineRule="exact"/>
        <w:ind w:right="-924"/>
        <w:rPr>
          <w:rFonts w:ascii="仿宋" w:eastAsia="仿宋" w:hAnsi="仿宋" w:cs="仿宋"/>
          <w:b/>
          <w:sz w:val="28"/>
          <w:szCs w:val="28"/>
        </w:rPr>
      </w:pPr>
      <w:r>
        <w:rPr>
          <w:rFonts w:ascii="仿宋" w:eastAsia="仿宋" w:hAnsi="仿宋" w:cs="仿宋" w:hint="eastAsia"/>
          <w:b/>
          <w:sz w:val="28"/>
          <w:szCs w:val="28"/>
        </w:rPr>
        <w:t>丙方：</w:t>
      </w:r>
      <w:r>
        <w:rPr>
          <w:rFonts w:ascii="仿宋" w:eastAsia="仿宋" w:hAnsi="仿宋" w:cs="仿宋" w:hint="eastAsia"/>
          <w:b/>
          <w:sz w:val="28"/>
          <w:szCs w:val="28"/>
          <w:u w:val="single"/>
        </w:rPr>
        <w:t xml:space="preserve">                 </w:t>
      </w:r>
    </w:p>
    <w:p w:rsidR="00E102D6" w:rsidRDefault="00E102D6" w:rsidP="00E102D6">
      <w:pPr>
        <w:spacing w:line="560" w:lineRule="exact"/>
        <w:ind w:right="-924"/>
        <w:rPr>
          <w:rFonts w:ascii="仿宋" w:eastAsia="仿宋" w:hAnsi="仿宋" w:cs="仿宋"/>
          <w:b/>
          <w:sz w:val="28"/>
          <w:szCs w:val="28"/>
        </w:rPr>
      </w:pPr>
      <w:r>
        <w:rPr>
          <w:rFonts w:ascii="仿宋" w:eastAsia="仿宋" w:hAnsi="仿宋" w:cs="仿宋" w:hint="eastAsia"/>
          <w:b/>
          <w:sz w:val="28"/>
          <w:szCs w:val="28"/>
        </w:rPr>
        <w:t xml:space="preserve">注册地址： </w:t>
      </w:r>
      <w:r>
        <w:rPr>
          <w:rFonts w:ascii="仿宋" w:eastAsia="仿宋" w:hAnsi="仿宋" w:cs="仿宋" w:hint="eastAsia"/>
          <w:b/>
          <w:color w:val="FF0000"/>
          <w:sz w:val="28"/>
          <w:szCs w:val="28"/>
          <w:u w:val="single"/>
        </w:rPr>
        <w:t xml:space="preserve"> </w:t>
      </w:r>
      <w:r>
        <w:rPr>
          <w:rFonts w:ascii="仿宋" w:eastAsia="仿宋" w:hAnsi="仿宋" w:cs="仿宋" w:hint="eastAsia"/>
          <w:b/>
          <w:sz w:val="28"/>
          <w:szCs w:val="28"/>
          <w:u w:val="single"/>
        </w:rPr>
        <w:t xml:space="preserve">                  </w:t>
      </w:r>
    </w:p>
    <w:p w:rsidR="00E102D6" w:rsidRDefault="00E102D6" w:rsidP="00E102D6">
      <w:pPr>
        <w:spacing w:line="560" w:lineRule="exact"/>
        <w:ind w:right="-924"/>
        <w:rPr>
          <w:rFonts w:ascii="仿宋" w:eastAsia="仿宋" w:hAnsi="仿宋" w:cs="仿宋"/>
          <w:b/>
          <w:sz w:val="28"/>
          <w:szCs w:val="28"/>
        </w:rPr>
      </w:pPr>
      <w:r>
        <w:rPr>
          <w:rFonts w:ascii="仿宋" w:eastAsia="仿宋" w:hAnsi="仿宋" w:cs="仿宋" w:hint="eastAsia"/>
          <w:b/>
          <w:sz w:val="28"/>
          <w:szCs w:val="28"/>
        </w:rPr>
        <w:t>法定代表人：</w:t>
      </w:r>
      <w:r>
        <w:rPr>
          <w:rFonts w:ascii="仿宋" w:eastAsia="仿宋" w:hAnsi="仿宋" w:cs="仿宋" w:hint="eastAsia"/>
          <w:b/>
          <w:sz w:val="28"/>
          <w:szCs w:val="28"/>
          <w:u w:val="single"/>
        </w:rPr>
        <w:t xml:space="preserve">                                    </w:t>
      </w:r>
    </w:p>
    <w:p w:rsidR="00E102D6" w:rsidRDefault="00E102D6" w:rsidP="00E102D6">
      <w:pPr>
        <w:tabs>
          <w:tab w:val="left" w:pos="1845"/>
        </w:tabs>
        <w:spacing w:line="560" w:lineRule="exact"/>
        <w:ind w:right="-924"/>
        <w:rPr>
          <w:rFonts w:ascii="仿宋" w:eastAsia="仿宋" w:hAnsi="仿宋" w:cs="仿宋"/>
          <w:b/>
          <w:sz w:val="28"/>
          <w:szCs w:val="28"/>
        </w:rPr>
      </w:pPr>
      <w:r>
        <w:rPr>
          <w:rFonts w:ascii="仿宋" w:eastAsia="仿宋" w:hAnsi="仿宋" w:cs="仿宋" w:hint="eastAsia"/>
          <w:b/>
          <w:sz w:val="28"/>
          <w:szCs w:val="28"/>
        </w:rPr>
        <w:t>授权代表（经办人）：</w:t>
      </w:r>
      <w:r>
        <w:rPr>
          <w:rFonts w:ascii="仿宋" w:eastAsia="仿宋" w:hAnsi="仿宋" w:cs="仿宋" w:hint="eastAsia"/>
          <w:b/>
          <w:sz w:val="28"/>
          <w:szCs w:val="28"/>
          <w:u w:val="single"/>
        </w:rPr>
        <w:t xml:space="preserve">                              </w:t>
      </w:r>
    </w:p>
    <w:p w:rsidR="00180D6F" w:rsidRDefault="00180D6F" w:rsidP="00180D6F">
      <w:pPr>
        <w:spacing w:line="560" w:lineRule="exact"/>
        <w:ind w:right="-924"/>
        <w:rPr>
          <w:rFonts w:ascii="仿宋" w:eastAsia="仿宋" w:hAnsi="仿宋" w:cs="仿宋"/>
          <w:sz w:val="28"/>
          <w:szCs w:val="28"/>
        </w:rPr>
      </w:pPr>
      <w:r>
        <w:rPr>
          <w:rFonts w:ascii="仿宋" w:eastAsia="仿宋" w:hAnsi="仿宋" w:cs="仿宋" w:hint="eastAsia"/>
          <w:sz w:val="28"/>
          <w:szCs w:val="28"/>
        </w:rPr>
        <w:t xml:space="preserve">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为加强经营性国有资产管理，实现国有资产优质利用，根据《民法典》及国家有关法律、法规的规定，并根据    年   月  日衢州市产权交易中心有限公司出具的成交确认书，甲、乙</w:t>
      </w:r>
      <w:r w:rsidR="00F10383" w:rsidRPr="008D0C6C">
        <w:rPr>
          <w:rFonts w:ascii="仿宋" w:eastAsia="仿宋" w:hAnsi="仿宋" w:cs="仿宋" w:hint="eastAsia"/>
          <w:sz w:val="28"/>
          <w:szCs w:val="28"/>
        </w:rPr>
        <w:t>、丙三</w:t>
      </w:r>
      <w:r w:rsidRPr="008D0C6C">
        <w:rPr>
          <w:rFonts w:ascii="仿宋" w:eastAsia="仿宋" w:hAnsi="仿宋" w:cs="仿宋" w:hint="eastAsia"/>
          <w:sz w:val="28"/>
          <w:szCs w:val="28"/>
        </w:rPr>
        <w:t>方在自愿、平等、公平和诚实信用的基础上，经协商一致，就</w:t>
      </w:r>
      <w:r w:rsidR="005315A9" w:rsidRPr="008D0C6C">
        <w:rPr>
          <w:rFonts w:ascii="仿宋" w:eastAsia="仿宋" w:hAnsi="仿宋" w:cs="仿宋" w:hint="eastAsia"/>
          <w:sz w:val="28"/>
          <w:szCs w:val="28"/>
        </w:rPr>
        <w:t>丙</w:t>
      </w:r>
      <w:r w:rsidRPr="008D0C6C">
        <w:rPr>
          <w:rFonts w:ascii="仿宋" w:eastAsia="仿宋" w:hAnsi="仿宋" w:cs="仿宋" w:hint="eastAsia"/>
          <w:sz w:val="28"/>
          <w:szCs w:val="28"/>
        </w:rPr>
        <w:t>方承租</w:t>
      </w:r>
      <w:r w:rsidR="005315A9" w:rsidRPr="008D0C6C">
        <w:rPr>
          <w:rFonts w:ascii="仿宋" w:eastAsia="仿宋" w:hAnsi="仿宋" w:cs="仿宋" w:hint="eastAsia"/>
          <w:sz w:val="28"/>
          <w:szCs w:val="28"/>
        </w:rPr>
        <w:t>乙</w:t>
      </w:r>
      <w:r w:rsidRPr="008D0C6C">
        <w:rPr>
          <w:rFonts w:ascii="仿宋" w:eastAsia="仿宋" w:hAnsi="仿宋" w:cs="仿宋" w:hint="eastAsia"/>
          <w:sz w:val="28"/>
          <w:szCs w:val="28"/>
        </w:rPr>
        <w:t>方房屋</w:t>
      </w:r>
      <w:r w:rsidR="004630FA" w:rsidRPr="008D0C6C">
        <w:rPr>
          <w:rFonts w:ascii="仿宋" w:eastAsia="仿宋" w:hAnsi="仿宋" w:cs="仿宋" w:hint="eastAsia"/>
          <w:sz w:val="28"/>
          <w:szCs w:val="28"/>
        </w:rPr>
        <w:t>并接受甲方管理</w:t>
      </w:r>
      <w:r w:rsidRPr="008D0C6C">
        <w:rPr>
          <w:rFonts w:ascii="仿宋" w:eastAsia="仿宋" w:hAnsi="仿宋" w:cs="仿宋" w:hint="eastAsia"/>
          <w:sz w:val="28"/>
          <w:szCs w:val="28"/>
        </w:rPr>
        <w:t>相关事宜，订立本合同。</w:t>
      </w:r>
    </w:p>
    <w:p w:rsidR="00180D6F" w:rsidRPr="008D0C6C" w:rsidRDefault="00180D6F" w:rsidP="008D0C6C">
      <w:pPr>
        <w:snapToGrid w:val="0"/>
        <w:spacing w:line="500" w:lineRule="exact"/>
        <w:ind w:firstLineChars="147" w:firstLine="413"/>
        <w:rPr>
          <w:rFonts w:ascii="仿宋" w:eastAsia="仿宋" w:hAnsi="仿宋" w:cs="仿宋"/>
          <w:b/>
          <w:bCs/>
          <w:sz w:val="28"/>
          <w:szCs w:val="28"/>
        </w:rPr>
      </w:pPr>
      <w:r w:rsidRPr="008D0C6C">
        <w:rPr>
          <w:rFonts w:ascii="仿宋" w:eastAsia="仿宋" w:hAnsi="仿宋" w:cs="仿宋" w:hint="eastAsia"/>
          <w:b/>
          <w:bCs/>
          <w:sz w:val="28"/>
          <w:szCs w:val="28"/>
        </w:rPr>
        <w:t>第一条  房屋基本情况</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1、房屋坐落于</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 xml:space="preserve"> ，建筑面积为</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平方米，并作为本合同项下基本租金的计算依据。</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2、合同中的租赁面积为该房屋的实测建筑面积，此建筑面积是符合资质要求的房屋测绘单位确定的房屋测绘面积；</w:t>
      </w:r>
      <w:r w:rsidR="005315A9" w:rsidRPr="008D0C6C">
        <w:rPr>
          <w:rFonts w:ascii="仿宋" w:eastAsia="仿宋" w:hAnsi="仿宋" w:cs="仿宋" w:hint="eastAsia"/>
          <w:sz w:val="28"/>
          <w:szCs w:val="28"/>
        </w:rPr>
        <w:t>丙</w:t>
      </w:r>
      <w:r w:rsidRPr="008D0C6C">
        <w:rPr>
          <w:rFonts w:ascii="仿宋" w:eastAsia="仿宋" w:hAnsi="仿宋" w:cs="仿宋" w:hint="eastAsia"/>
          <w:sz w:val="28"/>
          <w:szCs w:val="28"/>
        </w:rPr>
        <w:t>方不得以该实测面积与其他测绘机构、其他任何人或组织、机构所测出、登记、计算的建筑面积、租用面积有差异为理由，提出更改该房屋的租赁面积及相应的房屋租金、物业管理费及其他费用的金额。</w:t>
      </w:r>
    </w:p>
    <w:p w:rsidR="00180D6F" w:rsidRPr="008D0C6C" w:rsidRDefault="00180D6F" w:rsidP="008D0C6C">
      <w:pPr>
        <w:snapToGrid w:val="0"/>
        <w:spacing w:line="500" w:lineRule="exact"/>
        <w:ind w:firstLineChars="147" w:firstLine="413"/>
        <w:rPr>
          <w:rFonts w:ascii="仿宋" w:eastAsia="仿宋" w:hAnsi="仿宋" w:cs="仿宋"/>
          <w:b/>
          <w:bCs/>
          <w:sz w:val="28"/>
          <w:szCs w:val="28"/>
        </w:rPr>
      </w:pPr>
      <w:r w:rsidRPr="008D0C6C">
        <w:rPr>
          <w:rFonts w:ascii="仿宋" w:eastAsia="仿宋" w:hAnsi="仿宋" w:cs="仿宋" w:hint="eastAsia"/>
          <w:b/>
          <w:bCs/>
          <w:sz w:val="28"/>
          <w:szCs w:val="28"/>
        </w:rPr>
        <w:t>第二条  租赁用途</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w:t>
      </w:r>
      <w:r w:rsidR="005315A9" w:rsidRPr="008D0C6C">
        <w:rPr>
          <w:rFonts w:ascii="仿宋" w:eastAsia="仿宋" w:hAnsi="仿宋" w:cs="仿宋" w:hint="eastAsia"/>
          <w:sz w:val="28"/>
          <w:szCs w:val="28"/>
        </w:rPr>
        <w:t>丙</w:t>
      </w:r>
      <w:r w:rsidRPr="008D0C6C">
        <w:rPr>
          <w:rFonts w:ascii="仿宋" w:eastAsia="仿宋" w:hAnsi="仿宋" w:cs="仿宋" w:hint="eastAsia"/>
          <w:sz w:val="28"/>
          <w:szCs w:val="28"/>
        </w:rPr>
        <w:t>方向</w:t>
      </w:r>
      <w:r w:rsidR="005315A9" w:rsidRPr="008D0C6C">
        <w:rPr>
          <w:rFonts w:ascii="仿宋" w:eastAsia="仿宋" w:hAnsi="仿宋" w:cs="仿宋" w:hint="eastAsia"/>
          <w:sz w:val="28"/>
          <w:szCs w:val="28"/>
        </w:rPr>
        <w:t>甲</w:t>
      </w:r>
      <w:r w:rsidRPr="008D0C6C">
        <w:rPr>
          <w:rFonts w:ascii="仿宋" w:eastAsia="仿宋" w:hAnsi="仿宋" w:cs="仿宋" w:hint="eastAsia"/>
          <w:sz w:val="28"/>
          <w:szCs w:val="28"/>
        </w:rPr>
        <w:t>方承诺，租赁该房屋作为</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使用，并遵</w:t>
      </w:r>
      <w:r w:rsidRPr="008D0C6C">
        <w:rPr>
          <w:rFonts w:ascii="仿宋" w:eastAsia="仿宋" w:hAnsi="仿宋" w:cs="仿宋" w:hint="eastAsia"/>
          <w:sz w:val="28"/>
          <w:szCs w:val="28"/>
        </w:rPr>
        <w:lastRenderedPageBreak/>
        <w:t>守国家和衢州市有关房屋使用、衢州市</w:t>
      </w:r>
      <w:r w:rsidR="005315A9" w:rsidRPr="008D0C6C">
        <w:rPr>
          <w:rFonts w:ascii="仿宋" w:eastAsia="仿宋" w:hAnsi="仿宋" w:cs="仿宋" w:hint="eastAsia"/>
          <w:sz w:val="28"/>
          <w:szCs w:val="28"/>
        </w:rPr>
        <w:t>城市资产经营有限公司</w:t>
      </w:r>
      <w:r w:rsidRPr="008D0C6C">
        <w:rPr>
          <w:rFonts w:ascii="仿宋" w:eastAsia="仿宋" w:hAnsi="仿宋" w:cs="仿宋" w:hint="eastAsia"/>
          <w:sz w:val="28"/>
          <w:szCs w:val="28"/>
        </w:rPr>
        <w:t>和甲方相关管理规定，其在租赁房屋内的经营活动应遵守国家和地方法律法规的规定。在未获得</w:t>
      </w:r>
      <w:r w:rsidR="00001684" w:rsidRPr="008D0C6C">
        <w:rPr>
          <w:rFonts w:ascii="仿宋" w:eastAsia="仿宋" w:hAnsi="仿宋" w:cs="仿宋" w:hint="eastAsia"/>
          <w:sz w:val="28"/>
          <w:szCs w:val="28"/>
        </w:rPr>
        <w:t>甲方</w:t>
      </w:r>
      <w:r w:rsidRPr="008D0C6C">
        <w:rPr>
          <w:rFonts w:ascii="仿宋" w:eastAsia="仿宋" w:hAnsi="仿宋" w:cs="仿宋" w:hint="eastAsia"/>
          <w:sz w:val="28"/>
          <w:szCs w:val="28"/>
        </w:rPr>
        <w:t>书面同意下，不得擅自改变用途，否则视为</w:t>
      </w:r>
      <w:r w:rsidR="005315A9" w:rsidRPr="008D0C6C">
        <w:rPr>
          <w:rFonts w:ascii="仿宋" w:eastAsia="仿宋" w:hAnsi="仿宋" w:cs="仿宋" w:hint="eastAsia"/>
          <w:sz w:val="28"/>
          <w:szCs w:val="28"/>
        </w:rPr>
        <w:t>丙</w:t>
      </w:r>
      <w:r w:rsidRPr="008D0C6C">
        <w:rPr>
          <w:rFonts w:ascii="仿宋" w:eastAsia="仿宋" w:hAnsi="仿宋" w:cs="仿宋" w:hint="eastAsia"/>
          <w:sz w:val="28"/>
          <w:szCs w:val="28"/>
        </w:rPr>
        <w:t xml:space="preserve">方严重违约，在甲方书面通知改正期限内拒不改正的，甲方有权单方面解除合同，且不构成违约，不承担任何责任。                                                          </w:t>
      </w:r>
    </w:p>
    <w:p w:rsidR="00180D6F" w:rsidRPr="008D0C6C" w:rsidRDefault="00180D6F" w:rsidP="008D0C6C">
      <w:pPr>
        <w:snapToGrid w:val="0"/>
        <w:spacing w:line="500" w:lineRule="exact"/>
        <w:ind w:firstLineChars="196" w:firstLine="551"/>
        <w:rPr>
          <w:rFonts w:ascii="仿宋" w:eastAsia="仿宋" w:hAnsi="仿宋" w:cs="仿宋"/>
          <w:b/>
          <w:bCs/>
          <w:sz w:val="28"/>
          <w:szCs w:val="28"/>
        </w:rPr>
      </w:pPr>
      <w:r w:rsidRPr="008D0C6C">
        <w:rPr>
          <w:rFonts w:ascii="仿宋" w:eastAsia="仿宋" w:hAnsi="仿宋" w:cs="仿宋" w:hint="eastAsia"/>
          <w:b/>
          <w:bCs/>
          <w:sz w:val="28"/>
          <w:szCs w:val="28"/>
        </w:rPr>
        <w:t>第三条  租赁期限及租金、押金</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 、房屋租赁期：</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至</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 xml:space="preserve"> ，共计</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 xml:space="preserve">年。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 租金标准：首年租金为人民币（大写）           （       ），第二年起在上年租金基础上递增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3、租金明细表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5"/>
        <w:gridCol w:w="1705"/>
      </w:tblGrid>
      <w:tr w:rsidR="00180D6F" w:rsidRPr="008D0C6C" w:rsidTr="00445E9D">
        <w:tc>
          <w:tcPr>
            <w:tcW w:w="3408" w:type="dxa"/>
            <w:gridSpan w:val="2"/>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租赁期</w:t>
            </w:r>
          </w:p>
        </w:tc>
        <w:tc>
          <w:tcPr>
            <w:tcW w:w="1704"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面积</w:t>
            </w:r>
          </w:p>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w:t>
            </w:r>
          </w:p>
        </w:tc>
        <w:tc>
          <w:tcPr>
            <w:tcW w:w="1705"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单价</w:t>
            </w:r>
          </w:p>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元/天/㎡</w:t>
            </w:r>
          </w:p>
        </w:tc>
        <w:tc>
          <w:tcPr>
            <w:tcW w:w="1705"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租金总价（元）</w:t>
            </w:r>
          </w:p>
        </w:tc>
      </w:tr>
      <w:tr w:rsidR="00180D6F" w:rsidRPr="008D0C6C" w:rsidTr="00445E9D">
        <w:tc>
          <w:tcPr>
            <w:tcW w:w="1704"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第一期</w:t>
            </w:r>
          </w:p>
        </w:tc>
        <w:tc>
          <w:tcPr>
            <w:tcW w:w="1704" w:type="dxa"/>
          </w:tcPr>
          <w:p w:rsidR="00180D6F" w:rsidRPr="008D0C6C" w:rsidRDefault="00180D6F" w:rsidP="00445E9D">
            <w:pPr>
              <w:snapToGrid w:val="0"/>
              <w:spacing w:line="520" w:lineRule="exact"/>
              <w:rPr>
                <w:rFonts w:ascii="仿宋" w:eastAsia="仿宋" w:hAnsi="仿宋" w:cs="仿宋"/>
                <w:sz w:val="28"/>
                <w:szCs w:val="28"/>
              </w:rPr>
            </w:pPr>
          </w:p>
        </w:tc>
        <w:tc>
          <w:tcPr>
            <w:tcW w:w="1704" w:type="dxa"/>
            <w:vMerge w:val="restart"/>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r>
      <w:tr w:rsidR="00180D6F" w:rsidRPr="008D0C6C" w:rsidTr="00445E9D">
        <w:tc>
          <w:tcPr>
            <w:tcW w:w="1704"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第二期</w:t>
            </w:r>
          </w:p>
        </w:tc>
        <w:tc>
          <w:tcPr>
            <w:tcW w:w="1704" w:type="dxa"/>
          </w:tcPr>
          <w:p w:rsidR="00180D6F" w:rsidRPr="008D0C6C" w:rsidRDefault="00180D6F" w:rsidP="00445E9D">
            <w:pPr>
              <w:snapToGrid w:val="0"/>
              <w:spacing w:line="520" w:lineRule="exact"/>
              <w:rPr>
                <w:rFonts w:ascii="仿宋" w:eastAsia="仿宋" w:hAnsi="仿宋" w:cs="仿宋"/>
                <w:sz w:val="28"/>
                <w:szCs w:val="28"/>
              </w:rPr>
            </w:pPr>
          </w:p>
        </w:tc>
        <w:tc>
          <w:tcPr>
            <w:tcW w:w="1704" w:type="dxa"/>
            <w:vMerge/>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r>
      <w:tr w:rsidR="00180D6F" w:rsidRPr="008D0C6C" w:rsidTr="00445E9D">
        <w:tc>
          <w:tcPr>
            <w:tcW w:w="1704"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第三期</w:t>
            </w:r>
          </w:p>
        </w:tc>
        <w:tc>
          <w:tcPr>
            <w:tcW w:w="1704" w:type="dxa"/>
          </w:tcPr>
          <w:p w:rsidR="00180D6F" w:rsidRPr="008D0C6C" w:rsidRDefault="00180D6F" w:rsidP="00445E9D">
            <w:pPr>
              <w:snapToGrid w:val="0"/>
              <w:spacing w:line="520" w:lineRule="exact"/>
              <w:rPr>
                <w:rFonts w:ascii="仿宋" w:eastAsia="仿宋" w:hAnsi="仿宋" w:cs="仿宋"/>
                <w:sz w:val="28"/>
                <w:szCs w:val="28"/>
              </w:rPr>
            </w:pPr>
          </w:p>
        </w:tc>
        <w:tc>
          <w:tcPr>
            <w:tcW w:w="1704" w:type="dxa"/>
            <w:vMerge/>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r>
      <w:tr w:rsidR="00180D6F" w:rsidRPr="008D0C6C" w:rsidTr="00445E9D">
        <w:tc>
          <w:tcPr>
            <w:tcW w:w="1704"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第四期</w:t>
            </w:r>
          </w:p>
        </w:tc>
        <w:tc>
          <w:tcPr>
            <w:tcW w:w="1704" w:type="dxa"/>
          </w:tcPr>
          <w:p w:rsidR="00180D6F" w:rsidRPr="008D0C6C" w:rsidRDefault="00180D6F" w:rsidP="00445E9D">
            <w:pPr>
              <w:snapToGrid w:val="0"/>
              <w:spacing w:line="520" w:lineRule="exact"/>
              <w:rPr>
                <w:rFonts w:ascii="仿宋" w:eastAsia="仿宋" w:hAnsi="仿宋" w:cs="仿宋"/>
                <w:sz w:val="28"/>
                <w:szCs w:val="28"/>
              </w:rPr>
            </w:pPr>
          </w:p>
        </w:tc>
        <w:tc>
          <w:tcPr>
            <w:tcW w:w="1704" w:type="dxa"/>
            <w:vMerge/>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r>
      <w:tr w:rsidR="00180D6F" w:rsidRPr="008D0C6C" w:rsidTr="00445E9D">
        <w:tc>
          <w:tcPr>
            <w:tcW w:w="1704" w:type="dxa"/>
          </w:tcPr>
          <w:p w:rsidR="00180D6F" w:rsidRPr="008D0C6C" w:rsidRDefault="00180D6F" w:rsidP="00445E9D">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第五期</w:t>
            </w:r>
          </w:p>
        </w:tc>
        <w:tc>
          <w:tcPr>
            <w:tcW w:w="1704" w:type="dxa"/>
          </w:tcPr>
          <w:p w:rsidR="00180D6F" w:rsidRPr="008D0C6C" w:rsidRDefault="00180D6F" w:rsidP="00445E9D">
            <w:pPr>
              <w:snapToGrid w:val="0"/>
              <w:spacing w:line="520" w:lineRule="exact"/>
              <w:rPr>
                <w:rFonts w:ascii="仿宋" w:eastAsia="仿宋" w:hAnsi="仿宋" w:cs="仿宋"/>
                <w:sz w:val="28"/>
                <w:szCs w:val="28"/>
              </w:rPr>
            </w:pPr>
          </w:p>
        </w:tc>
        <w:tc>
          <w:tcPr>
            <w:tcW w:w="1704" w:type="dxa"/>
            <w:vMerge/>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c>
          <w:tcPr>
            <w:tcW w:w="1705" w:type="dxa"/>
          </w:tcPr>
          <w:p w:rsidR="00180D6F" w:rsidRPr="008D0C6C" w:rsidRDefault="00180D6F" w:rsidP="00445E9D">
            <w:pPr>
              <w:snapToGrid w:val="0"/>
              <w:spacing w:line="520" w:lineRule="exact"/>
              <w:rPr>
                <w:rFonts w:ascii="仿宋" w:eastAsia="仿宋" w:hAnsi="仿宋" w:cs="仿宋"/>
                <w:sz w:val="28"/>
                <w:szCs w:val="28"/>
              </w:rPr>
            </w:pPr>
          </w:p>
        </w:tc>
      </w:tr>
    </w:tbl>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4、支付方式：按照先交租金后使用的原则，租金一年一缴，首年租金在《租赁合同》签订之日起3个工作日内一次性付清（若</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方以汇款形式支付租金，则支付日期以汇出凭证日期为准，汇费由</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方承担）。以后每年租金</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方在每年起租日前一个月一次性付清。</w:t>
      </w:r>
      <w:r w:rsidR="004630FA" w:rsidRPr="008D0C6C">
        <w:rPr>
          <w:rFonts w:ascii="仿宋" w:eastAsia="仿宋" w:hAnsi="仿宋" w:cs="仿宋" w:hint="eastAsia"/>
          <w:sz w:val="28"/>
          <w:szCs w:val="28"/>
        </w:rPr>
        <w:t>乙方</w:t>
      </w:r>
      <w:r w:rsidRPr="008D0C6C">
        <w:rPr>
          <w:rFonts w:ascii="仿宋" w:eastAsia="仿宋" w:hAnsi="仿宋" w:cs="仿宋" w:hint="eastAsia"/>
          <w:sz w:val="28"/>
          <w:szCs w:val="28"/>
        </w:rPr>
        <w:t>收到租金后应10个工作日内向</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方开具相应金额的发票。</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5 、履约保证金（押金）：</w:t>
      </w:r>
      <w:r w:rsidR="004630FA" w:rsidRPr="008D0C6C">
        <w:rPr>
          <w:rFonts w:ascii="仿宋" w:eastAsia="仿宋" w:hAnsi="仿宋" w:cs="仿宋" w:hint="eastAsia"/>
          <w:sz w:val="28"/>
          <w:szCs w:val="28"/>
        </w:rPr>
        <w:t>乙</w:t>
      </w:r>
      <w:r w:rsidRPr="008D0C6C">
        <w:rPr>
          <w:rFonts w:ascii="仿宋" w:eastAsia="仿宋" w:hAnsi="仿宋" w:cs="仿宋" w:hint="eastAsia"/>
          <w:sz w:val="28"/>
          <w:szCs w:val="28"/>
        </w:rPr>
        <w:t>方交付该房屋前，</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方应向</w:t>
      </w:r>
      <w:r w:rsidR="004630FA" w:rsidRPr="008D0C6C">
        <w:rPr>
          <w:rFonts w:ascii="仿宋" w:eastAsia="仿宋" w:hAnsi="仿宋" w:cs="仿宋" w:hint="eastAsia"/>
          <w:sz w:val="28"/>
          <w:szCs w:val="28"/>
        </w:rPr>
        <w:t>乙</w:t>
      </w:r>
      <w:r w:rsidRPr="008D0C6C">
        <w:rPr>
          <w:rFonts w:ascii="仿宋" w:eastAsia="仿宋" w:hAnsi="仿宋" w:cs="仿宋" w:hint="eastAsia"/>
          <w:sz w:val="28"/>
          <w:szCs w:val="28"/>
        </w:rPr>
        <w:t>方交纳房屋租赁保证金，且不计利息。履约保证金数额（人民币</w:t>
      </w:r>
      <w:r w:rsidRPr="008D0C6C">
        <w:rPr>
          <w:rFonts w:ascii="仿宋" w:eastAsia="仿宋" w:hAnsi="仿宋" w:cs="仿宋" w:hint="eastAsia"/>
          <w:sz w:val="28"/>
          <w:szCs w:val="28"/>
          <w:u w:val="single"/>
        </w:rPr>
        <w:t xml:space="preserve">       元</w:t>
      </w:r>
      <w:r w:rsidRPr="008D0C6C">
        <w:rPr>
          <w:rFonts w:ascii="仿宋" w:eastAsia="仿宋" w:hAnsi="仿宋" w:cs="仿宋" w:hint="eastAsia"/>
          <w:sz w:val="28"/>
          <w:szCs w:val="28"/>
        </w:rPr>
        <w:t>）按照首年</w:t>
      </w:r>
      <w:r w:rsidRPr="008D0C6C">
        <w:rPr>
          <w:rFonts w:ascii="仿宋" w:eastAsia="仿宋" w:hAnsi="仿宋" w:cs="宋体" w:hint="eastAsia"/>
          <w:kern w:val="0"/>
          <w:sz w:val="28"/>
          <w:szCs w:val="28"/>
        </w:rPr>
        <w:t>租金10%交纳履约保证金</w:t>
      </w:r>
      <w:r w:rsidRPr="008D0C6C">
        <w:rPr>
          <w:rFonts w:ascii="仿宋" w:eastAsia="仿宋" w:hAnsi="仿宋" w:cs="仿宋" w:hint="eastAsia"/>
          <w:sz w:val="28"/>
          <w:szCs w:val="28"/>
        </w:rPr>
        <w:t>，并与首年租金同时支付。租赁期限届满，如</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方无违约情况，则</w:t>
      </w:r>
      <w:r w:rsidR="004630FA" w:rsidRPr="008D0C6C">
        <w:rPr>
          <w:rFonts w:ascii="仿宋" w:eastAsia="仿宋" w:hAnsi="仿宋" w:cs="仿宋" w:hint="eastAsia"/>
          <w:sz w:val="28"/>
          <w:szCs w:val="28"/>
        </w:rPr>
        <w:t>乙</w:t>
      </w:r>
      <w:r w:rsidRPr="008D0C6C">
        <w:rPr>
          <w:rFonts w:ascii="仿宋" w:eastAsia="仿宋" w:hAnsi="仿宋" w:cs="仿宋" w:hint="eastAsia"/>
          <w:sz w:val="28"/>
          <w:szCs w:val="28"/>
        </w:rPr>
        <w:t>方应于</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方按时将房屋完好地向</w:t>
      </w:r>
      <w:r w:rsidR="004630FA" w:rsidRPr="008D0C6C">
        <w:rPr>
          <w:rFonts w:ascii="仿宋" w:eastAsia="仿宋" w:hAnsi="仿宋" w:cs="仿宋" w:hint="eastAsia"/>
          <w:sz w:val="28"/>
          <w:szCs w:val="28"/>
        </w:rPr>
        <w:t>乙</w:t>
      </w:r>
      <w:r w:rsidRPr="008D0C6C">
        <w:rPr>
          <w:rFonts w:ascii="仿宋" w:eastAsia="仿宋" w:hAnsi="仿宋" w:cs="仿宋" w:hint="eastAsia"/>
          <w:sz w:val="28"/>
          <w:szCs w:val="28"/>
        </w:rPr>
        <w:t>方交割清楚、并付清所有</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方应付费用后3日内一次性将押金全额无</w:t>
      </w:r>
      <w:r w:rsidRPr="008D0C6C">
        <w:rPr>
          <w:rFonts w:ascii="仿宋" w:eastAsia="仿宋" w:hAnsi="仿宋" w:cs="仿宋" w:hint="eastAsia"/>
          <w:sz w:val="28"/>
          <w:szCs w:val="28"/>
        </w:rPr>
        <w:lastRenderedPageBreak/>
        <w:t>息退还</w:t>
      </w:r>
      <w:r w:rsidR="004630FA" w:rsidRPr="008D0C6C">
        <w:rPr>
          <w:rFonts w:ascii="仿宋" w:eastAsia="仿宋" w:hAnsi="仿宋" w:cs="仿宋" w:hint="eastAsia"/>
          <w:sz w:val="28"/>
          <w:szCs w:val="28"/>
        </w:rPr>
        <w:t>丙</w:t>
      </w:r>
      <w:r w:rsidRPr="008D0C6C">
        <w:rPr>
          <w:rFonts w:ascii="仿宋" w:eastAsia="仿宋" w:hAnsi="仿宋" w:cs="仿宋" w:hint="eastAsia"/>
          <w:sz w:val="28"/>
          <w:szCs w:val="28"/>
        </w:rPr>
        <w:t>方；在合同履行期间，</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方有任何逾期支付水电费、物业费等，对甲方</w:t>
      </w:r>
      <w:r w:rsidR="00C87775" w:rsidRPr="008D0C6C">
        <w:rPr>
          <w:rFonts w:ascii="仿宋" w:eastAsia="仿宋" w:hAnsi="仿宋" w:cs="仿宋" w:hint="eastAsia"/>
          <w:sz w:val="28"/>
          <w:szCs w:val="28"/>
        </w:rPr>
        <w:t>、乙方</w:t>
      </w:r>
      <w:r w:rsidRPr="008D0C6C">
        <w:rPr>
          <w:rFonts w:ascii="仿宋" w:eastAsia="仿宋" w:hAnsi="仿宋" w:cs="仿宋" w:hint="eastAsia"/>
          <w:sz w:val="28"/>
          <w:szCs w:val="28"/>
        </w:rPr>
        <w:t>造成影响的，</w:t>
      </w:r>
      <w:r w:rsidR="00C87775" w:rsidRPr="008D0C6C">
        <w:rPr>
          <w:rFonts w:ascii="仿宋" w:eastAsia="仿宋" w:hAnsi="仿宋" w:cs="仿宋" w:hint="eastAsia"/>
          <w:sz w:val="28"/>
          <w:szCs w:val="28"/>
        </w:rPr>
        <w:t>乙</w:t>
      </w:r>
      <w:r w:rsidRPr="008D0C6C">
        <w:rPr>
          <w:rFonts w:ascii="仿宋" w:eastAsia="仿宋" w:hAnsi="仿宋" w:cs="仿宋" w:hint="eastAsia"/>
          <w:sz w:val="28"/>
          <w:szCs w:val="28"/>
        </w:rPr>
        <w:t>方可以先行从履约保证金中支付并通知</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方补足，</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方应当在</w:t>
      </w:r>
      <w:r w:rsidR="00C87775" w:rsidRPr="008D0C6C">
        <w:rPr>
          <w:rFonts w:ascii="仿宋" w:eastAsia="仿宋" w:hAnsi="仿宋" w:cs="仿宋" w:hint="eastAsia"/>
          <w:sz w:val="28"/>
          <w:szCs w:val="28"/>
        </w:rPr>
        <w:t>收</w:t>
      </w:r>
      <w:r w:rsidRPr="008D0C6C">
        <w:rPr>
          <w:rFonts w:ascii="仿宋" w:eastAsia="仿宋" w:hAnsi="仿宋" w:cs="仿宋" w:hint="eastAsia"/>
          <w:sz w:val="28"/>
          <w:szCs w:val="28"/>
        </w:rPr>
        <w:t>到</w:t>
      </w:r>
      <w:r w:rsidR="00C87775" w:rsidRPr="008D0C6C">
        <w:rPr>
          <w:rFonts w:ascii="仿宋" w:eastAsia="仿宋" w:hAnsi="仿宋" w:cs="仿宋" w:hint="eastAsia"/>
          <w:sz w:val="28"/>
          <w:szCs w:val="28"/>
        </w:rPr>
        <w:t>乙</w:t>
      </w:r>
      <w:r w:rsidRPr="008D0C6C">
        <w:rPr>
          <w:rFonts w:ascii="仿宋" w:eastAsia="仿宋" w:hAnsi="仿宋" w:cs="仿宋" w:hint="eastAsia"/>
          <w:sz w:val="28"/>
          <w:szCs w:val="28"/>
        </w:rPr>
        <w:t>方通知之日起三日内予以补足，逾期补足的，每日应按须补足履约保证金金额的万分之五计付利息。</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6、</w:t>
      </w:r>
      <w:bookmarkStart w:id="0" w:name="OLE_LINK9"/>
      <w:r w:rsidRPr="008D0C6C">
        <w:rPr>
          <w:rFonts w:ascii="仿宋" w:eastAsia="仿宋" w:hAnsi="仿宋" w:cs="仿宋" w:hint="eastAsia"/>
          <w:sz w:val="28"/>
          <w:szCs w:val="28"/>
        </w:rPr>
        <w:t>装修管理</w:t>
      </w:r>
      <w:bookmarkEnd w:id="0"/>
      <w:r w:rsidRPr="008D0C6C">
        <w:rPr>
          <w:rFonts w:ascii="仿宋" w:eastAsia="仿宋" w:hAnsi="仿宋" w:cs="仿宋" w:hint="eastAsia"/>
          <w:sz w:val="28"/>
          <w:szCs w:val="28"/>
        </w:rPr>
        <w:t>：</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方对房产进行装修，需提供装修方案报甲方并通过审核，</w:t>
      </w:r>
      <w:r w:rsidRPr="008D0C6C">
        <w:rPr>
          <w:rFonts w:ascii="仿宋_GB2312" w:eastAsia="仿宋_GB2312" w:hAnsi="仿宋_GB2312" w:cs="仿宋_GB2312" w:hint="eastAsia"/>
          <w:kern w:val="0"/>
          <w:sz w:val="28"/>
          <w:szCs w:val="28"/>
        </w:rPr>
        <w:t>装修工程原则上由</w:t>
      </w:r>
      <w:r w:rsidR="00C87775" w:rsidRPr="008D0C6C">
        <w:rPr>
          <w:rFonts w:ascii="仿宋_GB2312" w:eastAsia="仿宋_GB2312" w:hAnsi="仿宋_GB2312" w:cs="仿宋_GB2312" w:hint="eastAsia"/>
          <w:kern w:val="0"/>
          <w:sz w:val="28"/>
          <w:szCs w:val="28"/>
        </w:rPr>
        <w:t>乙方</w:t>
      </w:r>
      <w:r w:rsidRPr="008D0C6C">
        <w:rPr>
          <w:rFonts w:ascii="仿宋_GB2312" w:eastAsia="仿宋_GB2312" w:hAnsi="仿宋_GB2312" w:cs="仿宋_GB2312" w:hint="eastAsia"/>
          <w:kern w:val="0"/>
          <w:sz w:val="28"/>
          <w:szCs w:val="28"/>
        </w:rPr>
        <w:t>统一设计、统一施工，费用</w:t>
      </w:r>
      <w:r w:rsidR="00C87775" w:rsidRPr="008D0C6C">
        <w:rPr>
          <w:rFonts w:ascii="仿宋_GB2312" w:eastAsia="仿宋_GB2312" w:hAnsi="仿宋_GB2312" w:cs="仿宋_GB2312" w:hint="eastAsia"/>
          <w:kern w:val="0"/>
          <w:sz w:val="28"/>
          <w:szCs w:val="28"/>
        </w:rPr>
        <w:t>丙方</w:t>
      </w:r>
      <w:r w:rsidRPr="008D0C6C">
        <w:rPr>
          <w:rFonts w:ascii="仿宋_GB2312" w:eastAsia="仿宋_GB2312" w:hAnsi="仿宋_GB2312" w:cs="仿宋_GB2312" w:hint="eastAsia"/>
          <w:kern w:val="0"/>
          <w:sz w:val="28"/>
          <w:szCs w:val="28"/>
        </w:rPr>
        <w:t>自行支付。</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7、</w:t>
      </w:r>
      <w:r w:rsidR="00C87775" w:rsidRPr="008D0C6C">
        <w:rPr>
          <w:rFonts w:ascii="仿宋" w:eastAsia="仿宋" w:hAnsi="仿宋" w:cs="仿宋" w:hint="eastAsia"/>
          <w:sz w:val="28"/>
          <w:szCs w:val="28"/>
        </w:rPr>
        <w:t>三</w:t>
      </w:r>
      <w:r w:rsidRPr="008D0C6C">
        <w:rPr>
          <w:rFonts w:ascii="仿宋" w:eastAsia="仿宋" w:hAnsi="仿宋" w:cs="仿宋" w:hint="eastAsia"/>
          <w:sz w:val="28"/>
          <w:szCs w:val="28"/>
        </w:rPr>
        <w:t>方签署本合同并且</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方按照本合同约定支付租金、租赁保证金后，</w:t>
      </w:r>
      <w:r w:rsidR="00C87775" w:rsidRPr="008D0C6C">
        <w:rPr>
          <w:rFonts w:ascii="仿宋" w:eastAsia="仿宋" w:hAnsi="仿宋" w:cs="仿宋" w:hint="eastAsia"/>
          <w:sz w:val="28"/>
          <w:szCs w:val="28"/>
        </w:rPr>
        <w:t>甲方、乙</w:t>
      </w:r>
      <w:r w:rsidRPr="008D0C6C">
        <w:rPr>
          <w:rFonts w:ascii="仿宋" w:eastAsia="仿宋" w:hAnsi="仿宋" w:cs="仿宋" w:hint="eastAsia"/>
          <w:sz w:val="28"/>
          <w:szCs w:val="28"/>
        </w:rPr>
        <w:t>方于</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年</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月</w:t>
      </w:r>
      <w:r w:rsidRPr="008D0C6C">
        <w:rPr>
          <w:rFonts w:ascii="仿宋" w:eastAsia="仿宋" w:hAnsi="仿宋" w:cs="仿宋" w:hint="eastAsia"/>
          <w:sz w:val="28"/>
          <w:szCs w:val="28"/>
          <w:u w:val="single"/>
        </w:rPr>
        <w:t xml:space="preserve">  </w:t>
      </w:r>
      <w:r w:rsidRPr="008D0C6C">
        <w:rPr>
          <w:rFonts w:ascii="仿宋" w:eastAsia="仿宋" w:hAnsi="仿宋" w:cs="仿宋" w:hint="eastAsia"/>
          <w:sz w:val="28"/>
          <w:szCs w:val="28"/>
        </w:rPr>
        <w:t>日前将该房屋交付给</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方使用。否则，</w:t>
      </w:r>
      <w:r w:rsidR="00C87775" w:rsidRPr="008D0C6C">
        <w:rPr>
          <w:rFonts w:ascii="仿宋" w:eastAsia="仿宋" w:hAnsi="仿宋" w:cs="仿宋" w:hint="eastAsia"/>
          <w:sz w:val="28"/>
          <w:szCs w:val="28"/>
        </w:rPr>
        <w:t>甲方、乙</w:t>
      </w:r>
      <w:r w:rsidRPr="008D0C6C">
        <w:rPr>
          <w:rFonts w:ascii="仿宋" w:eastAsia="仿宋" w:hAnsi="仿宋" w:cs="仿宋" w:hint="eastAsia"/>
          <w:sz w:val="28"/>
          <w:szCs w:val="28"/>
        </w:rPr>
        <w:t>方有权相应顺延交付日期（合同租期不变），</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方超过一个月未按约定全部支付到位的，甲方</w:t>
      </w:r>
      <w:r w:rsidR="00C87775" w:rsidRPr="008D0C6C">
        <w:rPr>
          <w:rFonts w:ascii="仿宋" w:eastAsia="仿宋" w:hAnsi="仿宋" w:cs="仿宋" w:hint="eastAsia"/>
          <w:sz w:val="28"/>
          <w:szCs w:val="28"/>
        </w:rPr>
        <w:t>、乙方</w:t>
      </w:r>
      <w:r w:rsidRPr="008D0C6C">
        <w:rPr>
          <w:rFonts w:ascii="仿宋" w:eastAsia="仿宋" w:hAnsi="仿宋" w:cs="仿宋" w:hint="eastAsia"/>
          <w:sz w:val="28"/>
          <w:szCs w:val="28"/>
        </w:rPr>
        <w:t>有权解除合同。</w:t>
      </w:r>
    </w:p>
    <w:p w:rsidR="00180D6F" w:rsidRPr="008D0C6C" w:rsidRDefault="00180D6F" w:rsidP="008D0C6C">
      <w:pPr>
        <w:spacing w:line="500" w:lineRule="exact"/>
        <w:ind w:firstLineChars="200" w:firstLine="560"/>
        <w:rPr>
          <w:rFonts w:ascii="仿宋" w:eastAsia="仿宋" w:hAnsi="仿宋"/>
          <w:kern w:val="0"/>
          <w:sz w:val="28"/>
          <w:szCs w:val="28"/>
        </w:rPr>
      </w:pPr>
      <w:r w:rsidRPr="008D0C6C">
        <w:rPr>
          <w:rFonts w:ascii="仿宋" w:eastAsia="仿宋" w:hAnsi="仿宋" w:cs="仿宋" w:hint="eastAsia"/>
          <w:sz w:val="28"/>
          <w:szCs w:val="28"/>
        </w:rPr>
        <w:t>8、其它费用 ：</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方应自行承担其使用的电话费、网络费、物业服务费，及水、电、气等费用。</w:t>
      </w:r>
      <w:r w:rsidRPr="008D0C6C">
        <w:rPr>
          <w:rFonts w:ascii="仿宋" w:eastAsia="仿宋" w:hAnsi="仿宋" w:cs="宋体" w:hint="eastAsia"/>
          <w:kern w:val="0"/>
          <w:sz w:val="28"/>
          <w:szCs w:val="28"/>
        </w:rPr>
        <w:t>租赁期间水电费的价格随市场价格变动作相应的调整，水电费每三个月结算一次，供暖供冷费用按照我院和新奥燃气公司签订三联供合同费用元/平方米/月，按照每年使用8.5月计算，每三个月结算一次。</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方应当按照有关收费单位要求及时支付。</w:t>
      </w:r>
    </w:p>
    <w:p w:rsidR="00180D6F" w:rsidRPr="008D0C6C" w:rsidRDefault="00180D6F" w:rsidP="008D0C6C">
      <w:pPr>
        <w:snapToGrid w:val="0"/>
        <w:spacing w:line="500" w:lineRule="exact"/>
        <w:ind w:firstLineChars="200" w:firstLine="562"/>
        <w:rPr>
          <w:rFonts w:ascii="仿宋" w:eastAsia="仿宋" w:hAnsi="仿宋" w:cs="仿宋"/>
          <w:b/>
          <w:sz w:val="28"/>
          <w:szCs w:val="28"/>
        </w:rPr>
      </w:pPr>
      <w:r w:rsidRPr="008D0C6C">
        <w:rPr>
          <w:rFonts w:ascii="仿宋" w:eastAsia="仿宋" w:hAnsi="仿宋" w:cs="仿宋" w:hint="eastAsia"/>
          <w:b/>
          <w:sz w:val="28"/>
          <w:szCs w:val="28"/>
        </w:rPr>
        <w:t>第四条  支付方式及要求</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w:t>
      </w:r>
      <w:r w:rsidR="00C87775" w:rsidRPr="008D0C6C">
        <w:rPr>
          <w:rFonts w:ascii="仿宋" w:eastAsia="仿宋" w:hAnsi="仿宋" w:cs="仿宋" w:hint="eastAsia"/>
          <w:sz w:val="28"/>
          <w:szCs w:val="28"/>
        </w:rPr>
        <w:t>丙</w:t>
      </w:r>
      <w:r w:rsidRPr="008D0C6C">
        <w:rPr>
          <w:rFonts w:ascii="仿宋" w:eastAsia="仿宋" w:hAnsi="仿宋" w:cs="仿宋" w:hint="eastAsia"/>
          <w:sz w:val="28"/>
          <w:szCs w:val="28"/>
        </w:rPr>
        <w:t>方应在合同约定时间内将上述基本租金、房屋租赁保证金、装修管理押金支付至</w:t>
      </w:r>
      <w:r w:rsidR="00491A28" w:rsidRPr="008D0C6C">
        <w:rPr>
          <w:rFonts w:ascii="仿宋" w:eastAsia="仿宋" w:hAnsi="仿宋" w:cs="仿宋" w:hint="eastAsia"/>
          <w:sz w:val="28"/>
          <w:szCs w:val="28"/>
        </w:rPr>
        <w:t>乙</w:t>
      </w:r>
      <w:r w:rsidRPr="008D0C6C">
        <w:rPr>
          <w:rFonts w:ascii="仿宋" w:eastAsia="仿宋" w:hAnsi="仿宋" w:cs="仿宋" w:hint="eastAsia"/>
          <w:sz w:val="28"/>
          <w:szCs w:val="28"/>
        </w:rPr>
        <w:t>方如下账户中：</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甲方开户名称： 衢州市城市资产经营有限公司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 xml:space="preserve">甲方银行账号： </w:t>
      </w:r>
      <w:r w:rsidRPr="008D0C6C">
        <w:rPr>
          <w:rFonts w:ascii="仿宋" w:eastAsia="仿宋" w:hAnsi="仿宋" w:cs="仿宋"/>
          <w:sz w:val="28"/>
          <w:szCs w:val="28"/>
        </w:rPr>
        <w:t>33110060201000006170</w:t>
      </w:r>
      <w:r w:rsidRPr="008D0C6C">
        <w:rPr>
          <w:rFonts w:ascii="仿宋" w:eastAsia="仿宋" w:hAnsi="仿宋" w:cs="仿宋" w:hint="eastAsia"/>
          <w:sz w:val="28"/>
          <w:szCs w:val="28"/>
        </w:rPr>
        <w:t xml:space="preserve">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甲方开户银行： 浙江泰隆商业银行衢州柯城支行；</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2、支付要求：</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方在汇款转账时，请务必按合同</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方名称一致填写汇款人名称、支付款项的内容。</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如：合同</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方名称为**公司的，则因填写如下：</w:t>
      </w:r>
    </w:p>
    <w:p w:rsidR="00180D6F" w:rsidRPr="008D0C6C" w:rsidRDefault="00180D6F" w:rsidP="008D0C6C">
      <w:pPr>
        <w:snapToGrid w:val="0"/>
        <w:spacing w:line="500" w:lineRule="exact"/>
        <w:ind w:firstLineChars="200" w:firstLine="562"/>
        <w:rPr>
          <w:rFonts w:ascii="楷体" w:eastAsia="楷体" w:hAnsi="楷体" w:cs="仿宋"/>
          <w:b/>
          <w:sz w:val="28"/>
          <w:szCs w:val="28"/>
        </w:rPr>
      </w:pPr>
      <w:r w:rsidRPr="008D0C6C">
        <w:rPr>
          <w:rFonts w:ascii="楷体" w:eastAsia="楷体" w:hAnsi="楷体" w:cs="仿宋" w:hint="eastAsia"/>
          <w:b/>
          <w:sz w:val="28"/>
          <w:szCs w:val="28"/>
        </w:rPr>
        <w:t>**公司，支付**街*号商铺*年*月*日至*年*月*日租金。</w:t>
      </w:r>
    </w:p>
    <w:p w:rsidR="00180D6F" w:rsidRPr="008D0C6C" w:rsidRDefault="00180D6F" w:rsidP="008D0C6C">
      <w:pPr>
        <w:snapToGrid w:val="0"/>
        <w:spacing w:line="500" w:lineRule="exact"/>
        <w:ind w:firstLineChars="200" w:firstLine="562"/>
        <w:rPr>
          <w:rFonts w:ascii="仿宋" w:eastAsia="仿宋" w:hAnsi="仿宋" w:cs="仿宋"/>
          <w:b/>
          <w:sz w:val="28"/>
          <w:szCs w:val="28"/>
        </w:rPr>
      </w:pPr>
      <w:r w:rsidRPr="008D0C6C">
        <w:rPr>
          <w:rFonts w:ascii="仿宋" w:eastAsia="仿宋" w:hAnsi="仿宋" w:cs="仿宋" w:hint="eastAsia"/>
          <w:b/>
          <w:sz w:val="28"/>
          <w:szCs w:val="28"/>
        </w:rPr>
        <w:lastRenderedPageBreak/>
        <w:t>第五条  房产修缮</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方应爱护并合理使用其所承租的该房产及其附属设施。</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方承租范围内设施设备的维修养护责任由</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方承担。如</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方因使用不当或其来访客人故意或过失行为造成房产或其他设施设备损坏的，</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方应立即负责修复或予以经济赔偿。</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2、除房产内已有装修和设施外，</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方如确需作必要装修或变更原有非公共设施的，应于拟进行装修之日提前10天向甲方</w:t>
      </w:r>
      <w:r w:rsidR="00491A28" w:rsidRPr="008D0C6C">
        <w:rPr>
          <w:rFonts w:ascii="仿宋" w:eastAsia="仿宋" w:hAnsi="仿宋" w:cs="仿宋" w:hint="eastAsia"/>
          <w:sz w:val="28"/>
          <w:szCs w:val="28"/>
        </w:rPr>
        <w:t>、乙方</w:t>
      </w:r>
      <w:r w:rsidRPr="008D0C6C">
        <w:rPr>
          <w:rFonts w:ascii="仿宋" w:eastAsia="仿宋" w:hAnsi="仿宋" w:cs="仿宋" w:hint="eastAsia"/>
          <w:sz w:val="28"/>
          <w:szCs w:val="28"/>
        </w:rPr>
        <w:t>报备。对按规定应向有关职能部门办理报批或备案手续的装修或增设设施设备事项，须办妥有关手续并将相关审批或备案资料向甲方</w:t>
      </w:r>
      <w:r w:rsidR="00491A28" w:rsidRPr="008D0C6C">
        <w:rPr>
          <w:rFonts w:ascii="仿宋" w:eastAsia="仿宋" w:hAnsi="仿宋" w:cs="仿宋" w:hint="eastAsia"/>
          <w:sz w:val="28"/>
          <w:szCs w:val="28"/>
        </w:rPr>
        <w:t>、乙方</w:t>
      </w:r>
      <w:r w:rsidRPr="008D0C6C">
        <w:rPr>
          <w:rFonts w:ascii="仿宋" w:eastAsia="仿宋" w:hAnsi="仿宋" w:cs="仿宋" w:hint="eastAsia"/>
          <w:sz w:val="28"/>
          <w:szCs w:val="28"/>
        </w:rPr>
        <w:t>报备，否则，</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方不得进场施工。</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方装修期间应采取一切必要的、合理的安全防护措施，</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方及装修施工人员须遵守施工现场安全文明管理规范，同时，需接受甲方</w:t>
      </w:r>
      <w:r w:rsidR="00491A28" w:rsidRPr="008D0C6C">
        <w:rPr>
          <w:rFonts w:ascii="仿宋" w:eastAsia="仿宋" w:hAnsi="仿宋" w:cs="仿宋" w:hint="eastAsia"/>
          <w:sz w:val="28"/>
          <w:szCs w:val="28"/>
        </w:rPr>
        <w:t>、乙方</w:t>
      </w:r>
      <w:r w:rsidRPr="008D0C6C">
        <w:rPr>
          <w:rFonts w:ascii="仿宋" w:eastAsia="仿宋" w:hAnsi="仿宋" w:cs="仿宋" w:hint="eastAsia"/>
          <w:sz w:val="28"/>
          <w:szCs w:val="28"/>
        </w:rPr>
        <w:t>对施工的监督管理；</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 xml:space="preserve">方装修时不得破坏房产结构、改变、污损公共区域和外立面。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w:t>
      </w:r>
      <w:r w:rsidR="00491A28" w:rsidRPr="008D0C6C">
        <w:rPr>
          <w:rFonts w:ascii="仿宋" w:eastAsia="仿宋" w:hAnsi="仿宋" w:cs="仿宋" w:hint="eastAsia"/>
          <w:sz w:val="28"/>
          <w:szCs w:val="28"/>
        </w:rPr>
        <w:t>丙</w:t>
      </w:r>
      <w:r w:rsidRPr="008D0C6C">
        <w:rPr>
          <w:rFonts w:ascii="仿宋" w:eastAsia="仿宋" w:hAnsi="仿宋" w:cs="仿宋" w:hint="eastAsia"/>
          <w:sz w:val="28"/>
          <w:szCs w:val="28"/>
        </w:rPr>
        <w:t>方装修工程涉及环保、消防的，须按《消防法》第十条及政府有关部门的规定向消防机构或政府有关部门提交该装修工程所有必要的申请及图纸等消防设计文件进行备案或审核。不得在获得消防、环保等所有必要的政府有关部门的批准或备案前，对该租赁房产进行内部装修、分隔、安装设备或改造。倘若</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在获得所有必要的政府有关部门的批准前，已开始对该房产进行内部装修、分隔、安装设备或改造，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必须对该非法工程而引起的一切后果独自承担责任。</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必须对甲方</w:t>
      </w:r>
      <w:r w:rsidR="00F11DF6" w:rsidRPr="008D0C6C">
        <w:rPr>
          <w:rFonts w:ascii="仿宋" w:eastAsia="仿宋" w:hAnsi="仿宋" w:cs="仿宋" w:hint="eastAsia"/>
          <w:sz w:val="28"/>
          <w:szCs w:val="28"/>
        </w:rPr>
        <w:t>、乙方</w:t>
      </w:r>
      <w:r w:rsidRPr="008D0C6C">
        <w:rPr>
          <w:rFonts w:ascii="仿宋" w:eastAsia="仿宋" w:hAnsi="仿宋" w:cs="仿宋" w:hint="eastAsia"/>
          <w:sz w:val="28"/>
          <w:szCs w:val="28"/>
        </w:rPr>
        <w:t>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违反本规定而引起的一切损失、索赔、开支、诉讼负全额赔偿的责任。为确保使用安全和便于统一管理，</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须在自行装修完成后1个月内提供自行装修范围内有关管线竣工图供甲方</w:t>
      </w:r>
      <w:r w:rsidR="00F11DF6" w:rsidRPr="008D0C6C">
        <w:rPr>
          <w:rFonts w:ascii="仿宋" w:eastAsia="仿宋" w:hAnsi="仿宋" w:cs="仿宋" w:hint="eastAsia"/>
          <w:sz w:val="28"/>
          <w:szCs w:val="28"/>
        </w:rPr>
        <w:t>、乙方</w:t>
      </w:r>
      <w:r w:rsidRPr="008D0C6C">
        <w:rPr>
          <w:rFonts w:ascii="仿宋" w:eastAsia="仿宋" w:hAnsi="仿宋" w:cs="仿宋" w:hint="eastAsia"/>
          <w:sz w:val="28"/>
          <w:szCs w:val="28"/>
        </w:rPr>
        <w:t>存档。</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4、</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租赁房屋的主体结构部分经</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证明非</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或</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顾客原因而损坏的，由</w:t>
      </w:r>
      <w:r w:rsidR="00F11DF6" w:rsidRPr="008D0C6C">
        <w:rPr>
          <w:rFonts w:ascii="仿宋" w:eastAsia="仿宋" w:hAnsi="仿宋" w:cs="仿宋" w:hint="eastAsia"/>
          <w:sz w:val="28"/>
          <w:szCs w:val="28"/>
        </w:rPr>
        <w:t>乙</w:t>
      </w:r>
      <w:r w:rsidRPr="008D0C6C">
        <w:rPr>
          <w:rFonts w:ascii="仿宋" w:eastAsia="仿宋" w:hAnsi="仿宋" w:cs="仿宋" w:hint="eastAsia"/>
          <w:sz w:val="28"/>
          <w:szCs w:val="28"/>
        </w:rPr>
        <w:t>方进行维修并承担费用。</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无法证明非</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或</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顾客原因而损坏的，视为因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或</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顾客原因损坏，由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进</w:t>
      </w:r>
      <w:r w:rsidRPr="008D0C6C">
        <w:rPr>
          <w:rFonts w:ascii="仿宋" w:eastAsia="仿宋" w:hAnsi="仿宋" w:cs="仿宋" w:hint="eastAsia"/>
          <w:sz w:val="28"/>
          <w:szCs w:val="28"/>
        </w:rPr>
        <w:lastRenderedPageBreak/>
        <w:t>行维修并承担全部费用；如造成无法修复，</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应作出相应经济赔偿。</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装修改建部分造成的损坏由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 xml:space="preserve">负责维修并承担费用。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5、</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装修作业需进行环保、卫生、消防等验收的，应自行负责，并取得许可或验收合格后方可投入使用。</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6、</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未征得甲方书面同意或者超出甲方书面同意的范围和要求装修房屋或者增设附属设施的，甲方有权要求</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恢复该房屋原状。</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怠于履行的，甲方有权自行采取措施恢复，相应产生的费用由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承担。</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7、甲方同意</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装修方案，并不代表其同意对该装修方案产生的任何纠纷、损害及损失等负责或承担责任，因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装修产生的纠纷或责任由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独立承担。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对装修方案的合法性合理性及后续任何事宜负责，并承担相应责任；</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8、在租赁期限届满或以任何原因终止本合同时，</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应将该房产及其附属设施返还甲方。对</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添置的未形成附合的设备可由其自行收回，但</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拆除添置的设备时，不得损坏房产、影响甲方出租；而对</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装饰装修及构筑物部分需经甲方同意后方可拆除，不可拆除部分甲方不作任何补偿。</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房产返还后，对于该房产内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遗留的物品，将被视作抛弃物，甲方有权处理，由此增加甲方费用支出的，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应于赔偿。</w:t>
      </w:r>
    </w:p>
    <w:p w:rsidR="00180D6F" w:rsidRPr="008D0C6C" w:rsidRDefault="00180D6F" w:rsidP="008D0C6C">
      <w:pPr>
        <w:snapToGrid w:val="0"/>
        <w:spacing w:line="500" w:lineRule="exact"/>
        <w:ind w:firstLineChars="200" w:firstLine="562"/>
        <w:rPr>
          <w:rFonts w:ascii="仿宋" w:eastAsia="仿宋" w:hAnsi="仿宋" w:cs="仿宋"/>
          <w:b/>
          <w:sz w:val="28"/>
          <w:szCs w:val="28"/>
        </w:rPr>
      </w:pPr>
      <w:r w:rsidRPr="008D0C6C">
        <w:rPr>
          <w:rFonts w:ascii="仿宋" w:eastAsia="仿宋" w:hAnsi="仿宋" w:cs="仿宋" w:hint="eastAsia"/>
          <w:b/>
          <w:sz w:val="28"/>
          <w:szCs w:val="28"/>
        </w:rPr>
        <w:t xml:space="preserve">第六条、公共区域的约定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 xml:space="preserve">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在使用物业期间，不得有影响消防安全疏散通道、安全出口畅通的行为；不得影响安全出口设施、疏散指示标志、应急照明灯等的正常使用；租赁房产内，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应按有关规定或规范配置必要的</w:t>
      </w:r>
      <w:r w:rsidRPr="008D0C6C">
        <w:rPr>
          <w:rFonts w:ascii="仿宋" w:eastAsia="仿宋" w:hAnsi="仿宋" w:cs="仿宋" w:hint="eastAsia"/>
          <w:sz w:val="28"/>
          <w:szCs w:val="28"/>
        </w:rPr>
        <w:lastRenderedPageBreak/>
        <w:t>消防器材。</w:t>
      </w:r>
    </w:p>
    <w:p w:rsidR="00180D6F" w:rsidRPr="008D0C6C" w:rsidRDefault="00180D6F" w:rsidP="008D0C6C">
      <w:pPr>
        <w:snapToGrid w:val="0"/>
        <w:spacing w:line="500" w:lineRule="exact"/>
        <w:ind w:firstLineChars="200" w:firstLine="562"/>
        <w:rPr>
          <w:rFonts w:ascii="仿宋" w:eastAsia="仿宋" w:hAnsi="仿宋" w:cs="仿宋"/>
          <w:b/>
          <w:bCs/>
          <w:sz w:val="28"/>
          <w:szCs w:val="28"/>
        </w:rPr>
      </w:pPr>
      <w:r w:rsidRPr="008D0C6C">
        <w:rPr>
          <w:rFonts w:ascii="仿宋" w:eastAsia="仿宋" w:hAnsi="仿宋" w:cs="仿宋" w:hint="eastAsia"/>
          <w:b/>
          <w:bCs/>
          <w:sz w:val="28"/>
          <w:szCs w:val="28"/>
        </w:rPr>
        <w:t xml:space="preserve">第七条  转租的约定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1、在租赁期内，未经甲方</w:t>
      </w:r>
      <w:r w:rsidR="0056036D" w:rsidRPr="008D0C6C">
        <w:rPr>
          <w:rFonts w:ascii="仿宋" w:eastAsia="仿宋" w:hAnsi="仿宋" w:cs="仿宋" w:hint="eastAsia"/>
          <w:sz w:val="28"/>
          <w:szCs w:val="28"/>
        </w:rPr>
        <w:t>、乙方</w:t>
      </w:r>
      <w:r w:rsidRPr="008D0C6C">
        <w:rPr>
          <w:rFonts w:ascii="仿宋" w:eastAsia="仿宋" w:hAnsi="仿宋" w:cs="仿宋" w:hint="eastAsia"/>
          <w:sz w:val="28"/>
          <w:szCs w:val="28"/>
        </w:rPr>
        <w:t>书面同意，</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不得擅自转租、转借承租房屋。</w:t>
      </w:r>
    </w:p>
    <w:p w:rsidR="00180D6F" w:rsidRPr="008D0C6C" w:rsidRDefault="00180D6F" w:rsidP="008D0C6C">
      <w:pPr>
        <w:snapToGrid w:val="0"/>
        <w:spacing w:line="500" w:lineRule="exact"/>
        <w:ind w:firstLineChars="200" w:firstLine="562"/>
        <w:rPr>
          <w:rFonts w:ascii="仿宋" w:eastAsia="仿宋" w:hAnsi="仿宋" w:cs="仿宋"/>
          <w:b/>
          <w:bCs/>
          <w:sz w:val="28"/>
          <w:szCs w:val="28"/>
        </w:rPr>
      </w:pPr>
      <w:r w:rsidRPr="008D0C6C">
        <w:rPr>
          <w:rFonts w:ascii="仿宋" w:eastAsia="仿宋" w:hAnsi="仿宋" w:cs="仿宋" w:hint="eastAsia"/>
          <w:b/>
          <w:bCs/>
          <w:sz w:val="28"/>
          <w:szCs w:val="28"/>
        </w:rPr>
        <w:t>第八条  合同解除</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1、甲、乙</w:t>
      </w:r>
      <w:r w:rsidR="0056036D" w:rsidRPr="008D0C6C">
        <w:rPr>
          <w:rFonts w:ascii="仿宋" w:eastAsia="仿宋" w:hAnsi="仿宋" w:cs="仿宋" w:hint="eastAsia"/>
          <w:sz w:val="28"/>
          <w:szCs w:val="28"/>
        </w:rPr>
        <w:t>、丙三</w:t>
      </w:r>
      <w:r w:rsidRPr="008D0C6C">
        <w:rPr>
          <w:rFonts w:ascii="仿宋" w:eastAsia="仿宋" w:hAnsi="仿宋" w:cs="仿宋" w:hint="eastAsia"/>
          <w:sz w:val="28"/>
          <w:szCs w:val="28"/>
        </w:rPr>
        <w:t>方同意在租赁期内，有下列情形之一的，本合同终止，互不承担责任：</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1.1 该房屋占用范围内的土地使用权依法提前收回的；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1.2 该房屋因社会公共利益被依法征用的；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1.3 该房屋因城市建设需要被依法列入房屋拆迁许可范围的；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1.4  该房屋毁损、灭失或者被鉴定为危险房屋的；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1.5  甲方已告知</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该房屋出租前已设定抵押，现被处置的。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2、在租赁期内，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有下列行为之一的，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除承担相应的违约责任外，甲方</w:t>
      </w:r>
      <w:r w:rsidR="0056036D" w:rsidRPr="008D0C6C">
        <w:rPr>
          <w:rFonts w:ascii="仿宋" w:eastAsia="仿宋" w:hAnsi="仿宋" w:cs="仿宋" w:hint="eastAsia"/>
          <w:sz w:val="28"/>
          <w:szCs w:val="28"/>
        </w:rPr>
        <w:t>、乙方</w:t>
      </w:r>
      <w:r w:rsidRPr="008D0C6C">
        <w:rPr>
          <w:rFonts w:ascii="仿宋" w:eastAsia="仿宋" w:hAnsi="仿宋" w:cs="仿宋" w:hint="eastAsia"/>
          <w:sz w:val="28"/>
          <w:szCs w:val="28"/>
        </w:rPr>
        <w:t>有权解除本合同，收回该房产，由此造成甲方</w:t>
      </w:r>
      <w:r w:rsidR="0056036D" w:rsidRPr="008D0C6C">
        <w:rPr>
          <w:rFonts w:ascii="仿宋" w:eastAsia="仿宋" w:hAnsi="仿宋" w:cs="仿宋" w:hint="eastAsia"/>
          <w:sz w:val="28"/>
          <w:szCs w:val="28"/>
        </w:rPr>
        <w:t>、乙方</w:t>
      </w:r>
      <w:r w:rsidRPr="008D0C6C">
        <w:rPr>
          <w:rFonts w:ascii="仿宋" w:eastAsia="仿宋" w:hAnsi="仿宋" w:cs="仿宋" w:hint="eastAsia"/>
          <w:sz w:val="28"/>
          <w:szCs w:val="28"/>
        </w:rPr>
        <w:t>损失的，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 xml:space="preserve">还应赔偿实际损失额：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2.1逾期支付租金超过15日的；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 xml:space="preserve">2.2未经甲方同意，将该房产全部转租他人或部分转租他人、转借他人、与他人合用或调换使用超过30日的；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 xml:space="preserve">2.3未经甲方书面同意，擅自拆改变动房产结构，或损坏房产，且经甲方书面通知，在限定时间内仍未纠正并修复的；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2.4擅自改变本合同规定的租赁用途；</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 xml:space="preserve">2.5利用该房产进行违法违章活动和危害房产及其它用户安全的行为；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2.6租赁期限内，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 xml:space="preserve">擅自退租或迁出的；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2.7由于</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的原因，根据法律、法规规定甲方有权解除合同的其它情况；</w:t>
      </w:r>
    </w:p>
    <w:p w:rsidR="00180D6F" w:rsidRPr="008D0C6C" w:rsidRDefault="00180D6F" w:rsidP="008D0C6C">
      <w:pPr>
        <w:adjustRightInd w:val="0"/>
        <w:snapToGrid w:val="0"/>
        <w:spacing w:line="500" w:lineRule="exact"/>
        <w:ind w:firstLineChars="200" w:firstLine="560"/>
        <w:rPr>
          <w:rFonts w:ascii="仿宋" w:eastAsia="仿宋" w:hAnsi="仿宋"/>
          <w:sz w:val="28"/>
          <w:szCs w:val="28"/>
          <w:shd w:val="clear" w:color="auto" w:fill="FFFFFF"/>
        </w:rPr>
      </w:pPr>
      <w:r w:rsidRPr="008D0C6C">
        <w:rPr>
          <w:rFonts w:ascii="仿宋" w:eastAsia="仿宋" w:hAnsi="仿宋" w:cs="宋体" w:hint="eastAsia"/>
          <w:kern w:val="0"/>
          <w:sz w:val="28"/>
          <w:szCs w:val="28"/>
        </w:rPr>
        <w:t>2.8食品加工企业</w:t>
      </w:r>
      <w:r w:rsidRPr="008D0C6C">
        <w:rPr>
          <w:rFonts w:ascii="仿宋" w:eastAsia="仿宋" w:hAnsi="仿宋" w:hint="eastAsia"/>
          <w:sz w:val="28"/>
          <w:szCs w:val="28"/>
          <w:shd w:val="clear" w:color="auto" w:fill="FFFFFF"/>
        </w:rPr>
        <w:t>出现食品安全事件受到相关主管部门处分并被</w:t>
      </w:r>
      <w:r w:rsidRPr="008D0C6C">
        <w:rPr>
          <w:rFonts w:ascii="仿宋" w:eastAsia="仿宋" w:hAnsi="仿宋" w:hint="eastAsia"/>
          <w:sz w:val="28"/>
          <w:szCs w:val="28"/>
          <w:shd w:val="clear" w:color="auto" w:fill="FFFFFF"/>
        </w:rPr>
        <w:lastRenderedPageBreak/>
        <w:t>吊销营业执照的。</w:t>
      </w:r>
    </w:p>
    <w:p w:rsidR="00180D6F" w:rsidRPr="008D0C6C" w:rsidRDefault="00180D6F" w:rsidP="008A6A13">
      <w:pPr>
        <w:spacing w:beforeLines="10" w:line="500" w:lineRule="exact"/>
        <w:ind w:left="420"/>
        <w:rPr>
          <w:rFonts w:ascii="仿宋" w:eastAsia="仿宋" w:hAnsi="仿宋"/>
          <w:sz w:val="28"/>
          <w:szCs w:val="28"/>
        </w:rPr>
      </w:pPr>
      <w:r w:rsidRPr="008D0C6C">
        <w:rPr>
          <w:rFonts w:ascii="仿宋" w:eastAsia="仿宋" w:hAnsi="仿宋" w:hint="eastAsia"/>
          <w:sz w:val="28"/>
          <w:szCs w:val="28"/>
        </w:rPr>
        <w:t>2.9</w:t>
      </w:r>
      <w:r w:rsidR="00491A28" w:rsidRPr="008D0C6C">
        <w:rPr>
          <w:rFonts w:ascii="仿宋" w:eastAsia="仿宋" w:hAnsi="仿宋" w:hint="eastAsia"/>
          <w:sz w:val="28"/>
          <w:szCs w:val="28"/>
        </w:rPr>
        <w:t>丙方</w:t>
      </w:r>
      <w:r w:rsidRPr="008D0C6C">
        <w:rPr>
          <w:rFonts w:ascii="仿宋" w:eastAsia="仿宋" w:hAnsi="仿宋" w:hint="eastAsia"/>
          <w:sz w:val="28"/>
          <w:szCs w:val="28"/>
        </w:rPr>
        <w:t>破产、解散、清算、停业以及其他原因无法为甲方提供服务的；</w:t>
      </w:r>
    </w:p>
    <w:p w:rsidR="00180D6F" w:rsidRPr="008D0C6C" w:rsidRDefault="00180D6F" w:rsidP="008A6A13">
      <w:pPr>
        <w:spacing w:beforeLines="10" w:line="500" w:lineRule="exact"/>
        <w:ind w:left="420"/>
        <w:rPr>
          <w:rFonts w:ascii="仿宋" w:eastAsia="仿宋" w:hAnsi="仿宋"/>
          <w:sz w:val="28"/>
          <w:szCs w:val="28"/>
        </w:rPr>
      </w:pPr>
      <w:r w:rsidRPr="008D0C6C">
        <w:rPr>
          <w:rFonts w:ascii="仿宋" w:eastAsia="仿宋" w:hAnsi="仿宋" w:hint="eastAsia"/>
          <w:sz w:val="28"/>
          <w:szCs w:val="28"/>
        </w:rPr>
        <w:t>2.10</w:t>
      </w:r>
      <w:r w:rsidR="00491A28" w:rsidRPr="008D0C6C">
        <w:rPr>
          <w:rFonts w:ascii="仿宋" w:eastAsia="仿宋" w:hAnsi="仿宋" w:hint="eastAsia"/>
          <w:sz w:val="28"/>
          <w:szCs w:val="28"/>
        </w:rPr>
        <w:t>丙方</w:t>
      </w:r>
      <w:r w:rsidRPr="008D0C6C">
        <w:rPr>
          <w:rFonts w:ascii="仿宋" w:eastAsia="仿宋" w:hAnsi="仿宋" w:hint="eastAsia"/>
          <w:sz w:val="28"/>
          <w:szCs w:val="28"/>
        </w:rPr>
        <w:t>设施、设备发生重大变化，无法满足供货需要的；</w:t>
      </w:r>
    </w:p>
    <w:p w:rsidR="00180D6F" w:rsidRPr="008D0C6C" w:rsidRDefault="00180D6F" w:rsidP="008A6A13">
      <w:pPr>
        <w:spacing w:beforeLines="10" w:line="500" w:lineRule="exact"/>
        <w:ind w:left="420"/>
        <w:rPr>
          <w:rFonts w:ascii="仿宋" w:eastAsia="仿宋" w:hAnsi="仿宋"/>
          <w:sz w:val="28"/>
          <w:szCs w:val="28"/>
        </w:rPr>
      </w:pPr>
      <w:r w:rsidRPr="008D0C6C">
        <w:rPr>
          <w:rFonts w:ascii="仿宋" w:eastAsia="仿宋" w:hAnsi="仿宋" w:hint="eastAsia"/>
          <w:sz w:val="28"/>
          <w:szCs w:val="28"/>
        </w:rPr>
        <w:t>2.11</w:t>
      </w:r>
      <w:r w:rsidR="003A5D2B" w:rsidRPr="008D0C6C">
        <w:rPr>
          <w:rFonts w:ascii="仿宋" w:eastAsia="仿宋" w:hAnsi="仿宋" w:hint="eastAsia"/>
          <w:sz w:val="28"/>
          <w:szCs w:val="28"/>
        </w:rPr>
        <w:t>丙方</w:t>
      </w:r>
      <w:r w:rsidRPr="008D0C6C">
        <w:rPr>
          <w:rFonts w:ascii="仿宋" w:eastAsia="仿宋" w:hAnsi="仿宋" w:hint="eastAsia"/>
          <w:sz w:val="28"/>
          <w:szCs w:val="28"/>
        </w:rPr>
        <w:t>连续3次考核低于60分的。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3、在租赁期内，甲方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有下列行为之一的，甲方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除承担相应的违约责任外，</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有权解除本合同，并按合同解除时年度租金</w:t>
      </w:r>
      <w:r w:rsidR="003A5D2B" w:rsidRPr="008D0C6C">
        <w:rPr>
          <w:rFonts w:ascii="仿宋" w:eastAsia="仿宋" w:hAnsi="仿宋" w:cs="仿宋" w:hint="eastAsia"/>
          <w:sz w:val="28"/>
          <w:szCs w:val="28"/>
        </w:rPr>
        <w:t>1</w:t>
      </w:r>
      <w:r w:rsidRPr="008D0C6C">
        <w:rPr>
          <w:rFonts w:ascii="仿宋" w:eastAsia="仿宋" w:hAnsi="仿宋" w:cs="仿宋" w:hint="eastAsia"/>
          <w:sz w:val="28"/>
          <w:szCs w:val="28"/>
        </w:rPr>
        <w:t>0%的标准要求甲方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支付违约金。由此造成</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损失的，甲方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还应赔偿实际损失额：</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3.1承租房产占有使用权利发生争议影响</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使用的；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3.2未按约定将房屋及其附属设施交付</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使用的；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3.3交付的房屋及其附属设施不符合合同要求，或未按合同规定对房屋进行维修养护，危及</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正常、安全使用的；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3.4租赁期间内，擅自解除合同或要求</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退租的；</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3.5由于甲方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的原因，根据法律、法规规定</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有权解除合同的其它情况；</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4、租赁期间，非本合同约定</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可以单方解除合同的情况下，</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单方申请解除本合同的，应提前2个月向甲方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提交书面申请，经甲方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同意后，双方应就相关事宜签订《商铺交还确认书》；同时</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应按本合同首年度月基本租金的贰倍向甲方</w:t>
      </w:r>
      <w:r w:rsidR="0013658D" w:rsidRPr="008D0C6C">
        <w:rPr>
          <w:rFonts w:ascii="仿宋" w:eastAsia="仿宋" w:hAnsi="仿宋" w:cs="仿宋" w:hint="eastAsia"/>
          <w:sz w:val="28"/>
          <w:szCs w:val="28"/>
        </w:rPr>
        <w:t>、乙方</w:t>
      </w:r>
      <w:r w:rsidRPr="008D0C6C">
        <w:rPr>
          <w:rFonts w:ascii="仿宋" w:eastAsia="仿宋" w:hAnsi="仿宋" w:cs="仿宋" w:hint="eastAsia"/>
          <w:sz w:val="28"/>
          <w:szCs w:val="28"/>
        </w:rPr>
        <w:t>支付违约金，违约金的具体金额由</w:t>
      </w:r>
      <w:r w:rsidR="0013658D" w:rsidRPr="008D0C6C">
        <w:rPr>
          <w:rFonts w:ascii="仿宋" w:eastAsia="仿宋" w:hAnsi="仿宋" w:cs="仿宋" w:hint="eastAsia"/>
          <w:sz w:val="28"/>
          <w:szCs w:val="28"/>
        </w:rPr>
        <w:t>三</w:t>
      </w:r>
      <w:r w:rsidRPr="008D0C6C">
        <w:rPr>
          <w:rFonts w:ascii="仿宋" w:eastAsia="仿宋" w:hAnsi="仿宋" w:cs="仿宋" w:hint="eastAsia"/>
          <w:sz w:val="28"/>
          <w:szCs w:val="28"/>
        </w:rPr>
        <w:t>方在《商铺交还确认书》中确定，甲方可从租赁保证金中直接扣除。</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 xml:space="preserve">5、本合同不采用任何形式的直接续签，租赁到期后将依据有关规定及流程实施公开招租。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6、一方根据本合同的约定解除本合同的，本合同在该方向另一方送达书面解除通知之日解除，</w:t>
      </w:r>
      <w:r w:rsidR="0013658D" w:rsidRPr="008D0C6C">
        <w:rPr>
          <w:rFonts w:ascii="仿宋" w:eastAsia="仿宋" w:hAnsi="仿宋" w:cs="仿宋" w:hint="eastAsia"/>
          <w:sz w:val="28"/>
          <w:szCs w:val="28"/>
        </w:rPr>
        <w:t>三</w:t>
      </w:r>
      <w:r w:rsidRPr="008D0C6C">
        <w:rPr>
          <w:rFonts w:ascii="仿宋" w:eastAsia="仿宋" w:hAnsi="仿宋" w:cs="仿宋" w:hint="eastAsia"/>
          <w:sz w:val="28"/>
          <w:szCs w:val="28"/>
        </w:rPr>
        <w:t>方应在本合同解除后20日</w:t>
      </w:r>
      <w:r w:rsidR="0013658D" w:rsidRPr="008D0C6C">
        <w:rPr>
          <w:rFonts w:ascii="仿宋" w:eastAsia="仿宋" w:hAnsi="仿宋" w:cs="仿宋" w:hint="eastAsia"/>
          <w:sz w:val="28"/>
          <w:szCs w:val="28"/>
        </w:rPr>
        <w:t>内办理完毕退租交房手续并在上述期间结清房租、水电费、物业费等税</w:t>
      </w:r>
      <w:r w:rsidRPr="008D0C6C">
        <w:rPr>
          <w:rFonts w:ascii="仿宋" w:eastAsia="仿宋" w:hAnsi="仿宋" w:cs="仿宋" w:hint="eastAsia"/>
          <w:sz w:val="28"/>
          <w:szCs w:val="28"/>
        </w:rPr>
        <w:t>费。</w:t>
      </w:r>
      <w:r w:rsidRPr="008D0C6C">
        <w:rPr>
          <w:rFonts w:ascii="仿宋" w:eastAsia="仿宋" w:hAnsi="仿宋" w:cs="仿宋" w:hint="eastAsia"/>
          <w:sz w:val="28"/>
          <w:szCs w:val="28"/>
        </w:rPr>
        <w:lastRenderedPageBreak/>
        <w:t>合同解除后，</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租金应付至</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办理完毕退租交房手续之日。若本合同解除后，</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未按前款约定办理退租交房手续，房租计算至合同解除后的第20日。自合同解除之日起20日内，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没有办理腾退房屋向甲方交付手续的，自第21日起，</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应按当年租金标准加倍向甲方计付房屋占用费，直至</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向甲方交付房屋之日止。甲方并有权确定是否单方直接收回房屋。甲方决定单方直接收回房屋的，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在房屋内的任何物品视为废弃物，甲方有权进行处置，由此产生的费用由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承担。</w:t>
      </w:r>
    </w:p>
    <w:p w:rsidR="00180D6F" w:rsidRPr="008D0C6C" w:rsidRDefault="00180D6F" w:rsidP="008D0C6C">
      <w:pPr>
        <w:snapToGrid w:val="0"/>
        <w:spacing w:line="500" w:lineRule="exact"/>
        <w:ind w:firstLineChars="200" w:firstLine="562"/>
        <w:rPr>
          <w:rFonts w:ascii="仿宋" w:eastAsia="仿宋" w:hAnsi="仿宋" w:cs="仿宋"/>
          <w:b/>
          <w:bCs/>
          <w:sz w:val="28"/>
          <w:szCs w:val="28"/>
        </w:rPr>
      </w:pPr>
      <w:r w:rsidRPr="008D0C6C">
        <w:rPr>
          <w:rFonts w:ascii="仿宋" w:eastAsia="仿宋" w:hAnsi="仿宋" w:cs="仿宋" w:hint="eastAsia"/>
          <w:b/>
          <w:bCs/>
          <w:sz w:val="28"/>
          <w:szCs w:val="28"/>
        </w:rPr>
        <w:t>第九条 违约责任</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未按期缴纳房租，自逾期之日起，按欠缴租金的万分之五向</w:t>
      </w:r>
      <w:r w:rsidR="0013658D" w:rsidRPr="008D0C6C">
        <w:rPr>
          <w:rFonts w:ascii="仿宋" w:eastAsia="仿宋" w:hAnsi="仿宋" w:cs="仿宋" w:hint="eastAsia"/>
          <w:sz w:val="28"/>
          <w:szCs w:val="28"/>
        </w:rPr>
        <w:t>乙</w:t>
      </w:r>
      <w:r w:rsidRPr="008D0C6C">
        <w:rPr>
          <w:rFonts w:ascii="仿宋" w:eastAsia="仿宋" w:hAnsi="仿宋" w:cs="仿宋" w:hint="eastAsia"/>
          <w:sz w:val="28"/>
          <w:szCs w:val="28"/>
        </w:rPr>
        <w:t>方支付违约金，违约金从履约保证金中扣除，不足部分由</w:t>
      </w:r>
      <w:r w:rsidR="00CB2DEB" w:rsidRPr="008D0C6C">
        <w:rPr>
          <w:rFonts w:ascii="仿宋" w:eastAsia="仿宋" w:hAnsi="仿宋" w:cs="仿宋" w:hint="eastAsia"/>
          <w:sz w:val="28"/>
          <w:szCs w:val="28"/>
        </w:rPr>
        <w:t>乙</w:t>
      </w:r>
      <w:r w:rsidRPr="008D0C6C">
        <w:rPr>
          <w:rFonts w:ascii="仿宋" w:eastAsia="仿宋" w:hAnsi="仿宋" w:cs="仿宋" w:hint="eastAsia"/>
          <w:sz w:val="28"/>
          <w:szCs w:val="28"/>
        </w:rPr>
        <w:t>方追偿。逾期超过15日的，即视为</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已放弃该房屋的承租权，甲方有权单方面解除本合同，并没收</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租赁保证金，追收逾期房屋租金、违约金（违约金计算至实际给付日）以及甲方追索房屋租金、违约金所产生的所有费用，包括但不限于诉讼费、公证费、鉴定费、律师费等。</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2、在租赁期限内，</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未经甲方同意，中途擅自退租的，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应按本合同首年度月基本租金的贰倍向甲方支付违约金，甲方可从租赁保证金中直接扣除。</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还应当赔偿实际损失，损失范围包括前述1所规定的内容。</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 xml:space="preserve">3、 </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租赁期间所产生的水、电、气、网络（以</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名义开户的除外）费用以及政府税收规费等费用应当按照有关收费单位要求及时支付。为避免造成甲方社会信用的损害，因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逾期支付水电气等费用，应当按逾期缴纳金额的万分之五向甲方缴纳违约金。因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逾期支付水电等费用，造成甲方损失的，甲方有权要求</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赔偿及向</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追偿，损失的范围包括但不限于违约金、诉讼费、公证费、鉴定费、律师费等。</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lastRenderedPageBreak/>
        <w:t>4、租赁期满且</w:t>
      </w:r>
      <w:r w:rsidR="00CB2DEB" w:rsidRPr="008D0C6C">
        <w:rPr>
          <w:rFonts w:ascii="仿宋" w:eastAsia="仿宋" w:hAnsi="仿宋" w:cs="仿宋" w:hint="eastAsia"/>
          <w:sz w:val="28"/>
          <w:szCs w:val="28"/>
        </w:rPr>
        <w:t>三</w:t>
      </w:r>
      <w:r w:rsidRPr="008D0C6C">
        <w:rPr>
          <w:rFonts w:ascii="仿宋" w:eastAsia="仿宋" w:hAnsi="仿宋" w:cs="仿宋" w:hint="eastAsia"/>
          <w:sz w:val="28"/>
          <w:szCs w:val="28"/>
        </w:rPr>
        <w:t>方未能签订续租合同的，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应在本合同的租期届满后2日内及时返还该房产。未经甲方</w:t>
      </w:r>
      <w:r w:rsidR="00CB2DEB" w:rsidRPr="008D0C6C">
        <w:rPr>
          <w:rFonts w:ascii="仿宋" w:eastAsia="仿宋" w:hAnsi="仿宋" w:cs="仿宋" w:hint="eastAsia"/>
          <w:sz w:val="28"/>
          <w:szCs w:val="28"/>
        </w:rPr>
        <w:t>、乙方</w:t>
      </w:r>
      <w:r w:rsidRPr="008D0C6C">
        <w:rPr>
          <w:rFonts w:ascii="仿宋" w:eastAsia="仿宋" w:hAnsi="仿宋" w:cs="仿宋" w:hint="eastAsia"/>
          <w:sz w:val="28"/>
          <w:szCs w:val="28"/>
        </w:rPr>
        <w:t>同意由于</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单方的原因导致逾期返还房产的，每逾期一日，</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应按本合同期限届满时所约定日租金的2倍向甲方支付该房产占用期间的使用费。同时，甲方有权采取令</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 xml:space="preserve">停止经营活动的有效措施和强制搬迁。 </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5、若该房产在</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租赁期间因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原因被有关机关查封且</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在查封期间内存在拖欠水电能耗费、物业费等情形，该房产被查封期间内的水电能耗费、物业费等按本合同约定价格赔偿实际损失。如查封期超出租赁时间，则超出租赁时间的租金由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按本合同租金支付。</w:t>
      </w:r>
    </w:p>
    <w:p w:rsidR="00180D6F" w:rsidRPr="008D0C6C" w:rsidRDefault="00180D6F" w:rsidP="008D0C6C">
      <w:pPr>
        <w:snapToGrid w:val="0"/>
        <w:spacing w:line="500" w:lineRule="exact"/>
        <w:ind w:firstLineChars="200" w:firstLine="562"/>
        <w:rPr>
          <w:rFonts w:ascii="仿宋" w:eastAsia="仿宋" w:hAnsi="仿宋" w:cs="仿宋"/>
          <w:b/>
          <w:bCs/>
          <w:sz w:val="28"/>
          <w:szCs w:val="28"/>
        </w:rPr>
      </w:pPr>
      <w:r w:rsidRPr="008D0C6C">
        <w:rPr>
          <w:rFonts w:ascii="仿宋" w:eastAsia="仿宋" w:hAnsi="仿宋" w:cs="仿宋" w:hint="eastAsia"/>
          <w:b/>
          <w:bCs/>
          <w:sz w:val="28"/>
          <w:szCs w:val="28"/>
        </w:rPr>
        <w:t>第十条  安全责任</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是承租范围内的消防安全责任人，对消防安全工作全面负责，严格履行《消防安全保障方案》中规定的消防安全职责，明确消防安全责任人，与甲方</w:t>
      </w:r>
      <w:r w:rsidR="00CB2DEB" w:rsidRPr="008D0C6C">
        <w:rPr>
          <w:rFonts w:ascii="仿宋" w:eastAsia="仿宋" w:hAnsi="仿宋" w:cs="仿宋" w:hint="eastAsia"/>
          <w:sz w:val="28"/>
          <w:szCs w:val="28"/>
        </w:rPr>
        <w:t>、乙方</w:t>
      </w:r>
      <w:r w:rsidRPr="008D0C6C">
        <w:rPr>
          <w:rFonts w:ascii="仿宋" w:eastAsia="仿宋" w:hAnsi="仿宋" w:cs="仿宋" w:hint="eastAsia"/>
          <w:sz w:val="28"/>
          <w:szCs w:val="28"/>
        </w:rPr>
        <w:t>签订《消防安全责任书》。</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2、按照消防部门的相关标准配备齐全的消防设备并定期检查、更换，定期组织开展防火巡查、检查，及时整改消防设施维护保养、检测发现的问题和火灾隐患。相关费用由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自行承担。</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负责本合同项下租赁范围内自有财产的安全和保险，因</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自身原因造成的诸如火灾或失窃等损失，由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自行承担。由于</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原因造成甲方或第三方财产损失的，</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承担赔偿责任。</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4、租赁期内由于</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经营管理等原因造成该房屋内直接或间接发生任何人身或财产损失、损坏或伤害的全部由</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负责并承担相应法律责任及经济赔偿责任。</w:t>
      </w:r>
    </w:p>
    <w:p w:rsidR="00180D6F" w:rsidRPr="008D0C6C" w:rsidRDefault="00180D6F" w:rsidP="008D0C6C">
      <w:pPr>
        <w:snapToGrid w:val="0"/>
        <w:spacing w:line="500" w:lineRule="exact"/>
        <w:ind w:firstLineChars="200" w:firstLine="562"/>
        <w:rPr>
          <w:rFonts w:ascii="仿宋" w:eastAsia="仿宋" w:hAnsi="仿宋" w:cs="仿宋"/>
          <w:sz w:val="28"/>
          <w:szCs w:val="28"/>
        </w:rPr>
      </w:pPr>
      <w:r w:rsidRPr="008D0C6C">
        <w:rPr>
          <w:rFonts w:ascii="仿宋" w:eastAsia="仿宋" w:hAnsi="仿宋" w:cs="仿宋" w:hint="eastAsia"/>
          <w:b/>
          <w:bCs/>
          <w:sz w:val="28"/>
          <w:szCs w:val="28"/>
        </w:rPr>
        <w:t xml:space="preserve">第十一条  </w:t>
      </w:r>
      <w:r w:rsidRPr="008D0C6C">
        <w:rPr>
          <w:rFonts w:ascii="仿宋" w:eastAsia="仿宋" w:hAnsi="仿宋" w:cs="仿宋" w:hint="eastAsia"/>
          <w:b/>
          <w:sz w:val="28"/>
          <w:szCs w:val="28"/>
        </w:rPr>
        <w:t>争议的解决及管辖</w:t>
      </w:r>
    </w:p>
    <w:p w:rsidR="00180D6F" w:rsidRPr="008D0C6C" w:rsidRDefault="00180D6F"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1、本合同之解释、履行等均适用中华人民共和国法律、法规。在合同履行过程中发生纠纷时，双方应首先通过友好协商的方式解决。协商不成的，任何一方均可向合同履行地的人民法院提起诉讼。</w:t>
      </w:r>
    </w:p>
    <w:p w:rsidR="00180D6F" w:rsidRPr="008D0C6C" w:rsidRDefault="00180D6F" w:rsidP="008D0C6C">
      <w:pPr>
        <w:snapToGrid w:val="0"/>
        <w:spacing w:line="500" w:lineRule="exact"/>
        <w:ind w:firstLineChars="200" w:firstLine="562"/>
        <w:rPr>
          <w:rFonts w:ascii="仿宋" w:eastAsia="仿宋" w:hAnsi="仿宋" w:cs="仿宋"/>
          <w:b/>
          <w:bCs/>
          <w:sz w:val="28"/>
          <w:szCs w:val="28"/>
        </w:rPr>
      </w:pPr>
      <w:r w:rsidRPr="008D0C6C">
        <w:rPr>
          <w:rFonts w:ascii="仿宋" w:eastAsia="仿宋" w:hAnsi="仿宋" w:cs="仿宋" w:hint="eastAsia"/>
          <w:b/>
          <w:bCs/>
          <w:sz w:val="28"/>
          <w:szCs w:val="28"/>
        </w:rPr>
        <w:t>第十二条  其他条款</w:t>
      </w:r>
    </w:p>
    <w:p w:rsidR="00180D6F" w:rsidRPr="008D0C6C" w:rsidRDefault="00180D6F" w:rsidP="008D0C6C">
      <w:pPr>
        <w:snapToGrid w:val="0"/>
        <w:spacing w:line="500" w:lineRule="exact"/>
        <w:ind w:firstLineChars="200" w:firstLine="560"/>
        <w:rPr>
          <w:rFonts w:ascii="仿宋" w:eastAsia="仿宋" w:hAnsi="仿宋" w:cs="仿宋"/>
          <w:bCs/>
          <w:sz w:val="28"/>
          <w:szCs w:val="28"/>
        </w:rPr>
      </w:pPr>
      <w:r w:rsidRPr="008D0C6C">
        <w:rPr>
          <w:rFonts w:ascii="仿宋" w:eastAsia="仿宋" w:hAnsi="仿宋" w:cs="仿宋" w:hint="eastAsia"/>
          <w:bCs/>
          <w:sz w:val="28"/>
          <w:szCs w:val="28"/>
        </w:rPr>
        <w:lastRenderedPageBreak/>
        <w:t>1、</w:t>
      </w:r>
      <w:r w:rsidR="00491A28" w:rsidRPr="008D0C6C">
        <w:rPr>
          <w:rFonts w:ascii="仿宋" w:eastAsia="仿宋" w:hAnsi="仿宋" w:cs="仿宋" w:hint="eastAsia"/>
          <w:bCs/>
          <w:sz w:val="28"/>
          <w:szCs w:val="28"/>
        </w:rPr>
        <w:t>丙方</w:t>
      </w:r>
      <w:r w:rsidRPr="008D0C6C">
        <w:rPr>
          <w:rFonts w:ascii="仿宋" w:eastAsia="仿宋" w:hAnsi="仿宋" w:cs="仿宋" w:hint="eastAsia"/>
          <w:bCs/>
          <w:sz w:val="28"/>
          <w:szCs w:val="28"/>
        </w:rPr>
        <w:t>在承租期内有义务配合</w:t>
      </w:r>
      <w:r w:rsidR="00B23334" w:rsidRPr="008D0C6C">
        <w:rPr>
          <w:rFonts w:ascii="仿宋" w:eastAsia="仿宋" w:hAnsi="仿宋" w:cs="仿宋" w:hint="eastAsia"/>
          <w:bCs/>
          <w:sz w:val="28"/>
          <w:szCs w:val="28"/>
        </w:rPr>
        <w:t>甲方</w:t>
      </w:r>
      <w:r w:rsidRPr="008D0C6C">
        <w:rPr>
          <w:rFonts w:ascii="仿宋" w:eastAsia="仿宋" w:hAnsi="仿宋" w:cs="仿宋" w:hint="eastAsia"/>
          <w:bCs/>
          <w:sz w:val="28"/>
          <w:szCs w:val="28"/>
        </w:rPr>
        <w:t>做好创文、疫情防控等指令性任务。</w:t>
      </w:r>
    </w:p>
    <w:p w:rsidR="00B23334" w:rsidRPr="008D0C6C" w:rsidRDefault="00B23334" w:rsidP="008D0C6C">
      <w:pPr>
        <w:snapToGrid w:val="0"/>
        <w:spacing w:line="500" w:lineRule="exact"/>
        <w:ind w:firstLineChars="200" w:firstLine="560"/>
        <w:rPr>
          <w:rFonts w:ascii="仿宋" w:eastAsia="仿宋" w:hAnsi="仿宋" w:cs="仿宋"/>
          <w:bCs/>
          <w:sz w:val="28"/>
          <w:szCs w:val="28"/>
        </w:rPr>
      </w:pPr>
      <w:r w:rsidRPr="008D0C6C">
        <w:rPr>
          <w:rFonts w:ascii="仿宋" w:eastAsia="仿宋" w:hAnsi="仿宋" w:cs="仿宋" w:hint="eastAsia"/>
          <w:bCs/>
          <w:sz w:val="28"/>
          <w:szCs w:val="28"/>
        </w:rPr>
        <w:t>2、甲方负责房屋租赁运营管理、考核、合同解除等具体工作，乙方配合甲方</w:t>
      </w:r>
      <w:r w:rsidR="00922875" w:rsidRPr="008D0C6C">
        <w:rPr>
          <w:rFonts w:ascii="仿宋" w:eastAsia="仿宋" w:hAnsi="仿宋" w:cs="仿宋" w:hint="eastAsia"/>
          <w:bCs/>
          <w:sz w:val="28"/>
          <w:szCs w:val="28"/>
        </w:rPr>
        <w:t>违约金追缴、合同解除等工作。</w:t>
      </w:r>
    </w:p>
    <w:p w:rsidR="00180D6F" w:rsidRPr="008D0C6C" w:rsidRDefault="00922875"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3、本合同未尽事宜，</w:t>
      </w:r>
      <w:r w:rsidR="00180D6F" w:rsidRPr="008D0C6C">
        <w:rPr>
          <w:rFonts w:ascii="仿宋" w:eastAsia="仿宋" w:hAnsi="仿宋" w:cs="仿宋" w:hint="eastAsia"/>
          <w:sz w:val="28"/>
          <w:szCs w:val="28"/>
        </w:rPr>
        <w:t>经甲、乙</w:t>
      </w:r>
      <w:r w:rsidR="00CB2DEB" w:rsidRPr="008D0C6C">
        <w:rPr>
          <w:rFonts w:ascii="仿宋" w:eastAsia="仿宋" w:hAnsi="仿宋" w:cs="仿宋" w:hint="eastAsia"/>
          <w:sz w:val="28"/>
          <w:szCs w:val="28"/>
        </w:rPr>
        <w:t>、丙三</w:t>
      </w:r>
      <w:r w:rsidR="00180D6F" w:rsidRPr="008D0C6C">
        <w:rPr>
          <w:rFonts w:ascii="仿宋" w:eastAsia="仿宋" w:hAnsi="仿宋" w:cs="仿宋" w:hint="eastAsia"/>
          <w:sz w:val="28"/>
          <w:szCs w:val="28"/>
        </w:rPr>
        <w:t xml:space="preserve">方协商一致，可订立补充条款。补充条款及附件均为本合同不可分割的一部分。本合同及其补充条款具有同等效力。如本合同条款和补充条款的约定有重复或矛盾，应以补充条款的约定为准遵照履行。 </w:t>
      </w:r>
    </w:p>
    <w:p w:rsidR="00180D6F" w:rsidRPr="008D0C6C" w:rsidRDefault="00922875"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4</w:t>
      </w:r>
      <w:r w:rsidR="00180D6F" w:rsidRPr="008D0C6C">
        <w:rPr>
          <w:rFonts w:ascii="仿宋" w:eastAsia="仿宋" w:hAnsi="仿宋" w:cs="仿宋" w:hint="eastAsia"/>
          <w:sz w:val="28"/>
          <w:szCs w:val="28"/>
        </w:rPr>
        <w:t>、</w:t>
      </w:r>
      <w:r w:rsidR="00491A28" w:rsidRPr="008D0C6C">
        <w:rPr>
          <w:rFonts w:ascii="仿宋" w:eastAsia="仿宋" w:hAnsi="仿宋" w:cs="仿宋" w:hint="eastAsia"/>
          <w:sz w:val="28"/>
          <w:szCs w:val="28"/>
        </w:rPr>
        <w:t>丙方</w:t>
      </w:r>
      <w:r w:rsidR="00180D6F" w:rsidRPr="008D0C6C">
        <w:rPr>
          <w:rFonts w:ascii="仿宋" w:eastAsia="仿宋" w:hAnsi="仿宋" w:cs="仿宋" w:hint="eastAsia"/>
          <w:sz w:val="28"/>
          <w:szCs w:val="28"/>
        </w:rPr>
        <w:t>在签署本合同前，已提前充分阅读本合同所有合同文件。甲、乙</w:t>
      </w:r>
      <w:r w:rsidR="00CB2DEB" w:rsidRPr="008D0C6C">
        <w:rPr>
          <w:rFonts w:ascii="仿宋" w:eastAsia="仿宋" w:hAnsi="仿宋" w:cs="仿宋" w:hint="eastAsia"/>
          <w:sz w:val="28"/>
          <w:szCs w:val="28"/>
        </w:rPr>
        <w:t>、丙三</w:t>
      </w:r>
      <w:r w:rsidR="00180D6F" w:rsidRPr="008D0C6C">
        <w:rPr>
          <w:rFonts w:ascii="仿宋" w:eastAsia="仿宋" w:hAnsi="仿宋" w:cs="仿宋" w:hint="eastAsia"/>
          <w:sz w:val="28"/>
          <w:szCs w:val="28"/>
        </w:rPr>
        <w:t>方在签署本合同时，对各自的权利、义务、责任、后果清楚明白，并愿按合同规定严格执行。</w:t>
      </w:r>
    </w:p>
    <w:p w:rsidR="00180D6F" w:rsidRPr="008D0C6C" w:rsidRDefault="004C0DD4"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5</w:t>
      </w:r>
      <w:r w:rsidR="00180D6F" w:rsidRPr="008D0C6C">
        <w:rPr>
          <w:rFonts w:ascii="仿宋" w:eastAsia="仿宋" w:hAnsi="仿宋" w:cs="仿宋" w:hint="eastAsia"/>
          <w:sz w:val="28"/>
          <w:szCs w:val="28"/>
        </w:rPr>
        <w:t>、本合同壹式</w:t>
      </w:r>
      <w:r w:rsidR="00CB2DEB" w:rsidRPr="008D0C6C">
        <w:rPr>
          <w:rFonts w:ascii="仿宋" w:eastAsia="仿宋" w:hAnsi="仿宋" w:cs="仿宋" w:hint="eastAsia"/>
          <w:sz w:val="28"/>
          <w:szCs w:val="28"/>
        </w:rPr>
        <w:t>捌</w:t>
      </w:r>
      <w:r w:rsidR="00180D6F" w:rsidRPr="008D0C6C">
        <w:rPr>
          <w:rFonts w:ascii="仿宋" w:eastAsia="仿宋" w:hAnsi="仿宋" w:cs="仿宋" w:hint="eastAsia"/>
          <w:sz w:val="28"/>
          <w:szCs w:val="28"/>
        </w:rPr>
        <w:t>份，无副本，甲方执叁份，</w:t>
      </w:r>
      <w:r w:rsidR="00CB2DEB" w:rsidRPr="008D0C6C">
        <w:rPr>
          <w:rFonts w:ascii="仿宋" w:eastAsia="仿宋" w:hAnsi="仿宋" w:cs="仿宋" w:hint="eastAsia"/>
          <w:sz w:val="28"/>
          <w:szCs w:val="28"/>
        </w:rPr>
        <w:t>乙方执叁份、</w:t>
      </w:r>
      <w:r w:rsidR="00491A28" w:rsidRPr="008D0C6C">
        <w:rPr>
          <w:rFonts w:ascii="仿宋" w:eastAsia="仿宋" w:hAnsi="仿宋" w:cs="仿宋" w:hint="eastAsia"/>
          <w:sz w:val="28"/>
          <w:szCs w:val="28"/>
        </w:rPr>
        <w:t>丙方</w:t>
      </w:r>
      <w:r w:rsidR="00180D6F" w:rsidRPr="008D0C6C">
        <w:rPr>
          <w:rFonts w:ascii="仿宋" w:eastAsia="仿宋" w:hAnsi="仿宋" w:cs="仿宋" w:hint="eastAsia"/>
          <w:sz w:val="28"/>
          <w:szCs w:val="28"/>
        </w:rPr>
        <w:t>执</w:t>
      </w:r>
      <w:r w:rsidR="00CB2DEB" w:rsidRPr="008D0C6C">
        <w:rPr>
          <w:rFonts w:ascii="仿宋" w:eastAsia="仿宋" w:hAnsi="仿宋" w:cs="仿宋" w:hint="eastAsia"/>
          <w:sz w:val="28"/>
          <w:szCs w:val="28"/>
        </w:rPr>
        <w:t>贰</w:t>
      </w:r>
      <w:r w:rsidR="00180D6F" w:rsidRPr="008D0C6C">
        <w:rPr>
          <w:rFonts w:ascii="仿宋" w:eastAsia="仿宋" w:hAnsi="仿宋" w:cs="仿宋" w:hint="eastAsia"/>
          <w:sz w:val="28"/>
          <w:szCs w:val="28"/>
        </w:rPr>
        <w:t>份，自甲乙</w:t>
      </w:r>
      <w:r w:rsidR="00CB2DEB" w:rsidRPr="008D0C6C">
        <w:rPr>
          <w:rFonts w:ascii="仿宋" w:eastAsia="仿宋" w:hAnsi="仿宋" w:cs="仿宋" w:hint="eastAsia"/>
          <w:sz w:val="28"/>
          <w:szCs w:val="28"/>
        </w:rPr>
        <w:t>丙三</w:t>
      </w:r>
      <w:r w:rsidR="00180D6F" w:rsidRPr="008D0C6C">
        <w:rPr>
          <w:rFonts w:ascii="仿宋" w:eastAsia="仿宋" w:hAnsi="仿宋" w:cs="仿宋" w:hint="eastAsia"/>
          <w:sz w:val="28"/>
          <w:szCs w:val="28"/>
        </w:rPr>
        <w:t>方签字盖章之日起生效。</w:t>
      </w:r>
    </w:p>
    <w:p w:rsidR="00180D6F" w:rsidRPr="008D0C6C" w:rsidRDefault="004C0DD4" w:rsidP="008D0C6C">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6</w:t>
      </w:r>
      <w:r w:rsidR="00180D6F" w:rsidRPr="008D0C6C">
        <w:rPr>
          <w:rFonts w:ascii="仿宋" w:eastAsia="仿宋" w:hAnsi="仿宋" w:cs="仿宋" w:hint="eastAsia"/>
          <w:sz w:val="28"/>
          <w:szCs w:val="28"/>
        </w:rPr>
        <w:t>、</w:t>
      </w:r>
      <w:r w:rsidR="00CB2DEB" w:rsidRPr="008D0C6C">
        <w:rPr>
          <w:rFonts w:ascii="仿宋" w:eastAsia="仿宋" w:hAnsi="仿宋" w:cs="仿宋" w:hint="eastAsia"/>
          <w:sz w:val="28"/>
          <w:szCs w:val="28"/>
        </w:rPr>
        <w:t>三</w:t>
      </w:r>
      <w:r w:rsidR="00180D6F" w:rsidRPr="008D0C6C">
        <w:rPr>
          <w:rFonts w:ascii="仿宋" w:eastAsia="仿宋" w:hAnsi="仿宋" w:cs="仿宋" w:hint="eastAsia"/>
          <w:sz w:val="28"/>
          <w:szCs w:val="28"/>
        </w:rPr>
        <w:t>方指定的文件送达地址如下:（请确保所填地址能及时收到文件，如任一方变更下列信息，应在变更后七个工作日内书面通知对方，否则另一方向其发出的通知、要求或通讯按上述期限视为送达。）</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甲  方： 衢州市</w:t>
      </w:r>
      <w:r w:rsidR="00F10383" w:rsidRPr="008D0C6C">
        <w:rPr>
          <w:rFonts w:ascii="仿宋" w:eastAsia="仿宋" w:hAnsi="仿宋" w:cs="仿宋" w:hint="eastAsia"/>
          <w:sz w:val="28"/>
          <w:szCs w:val="28"/>
        </w:rPr>
        <w:t>人民医院</w:t>
      </w:r>
      <w:r w:rsidRPr="008D0C6C">
        <w:rPr>
          <w:rFonts w:ascii="仿宋" w:eastAsia="仿宋" w:hAnsi="仿宋" w:cs="仿宋" w:hint="eastAsia"/>
          <w:sz w:val="28"/>
          <w:szCs w:val="28"/>
        </w:rPr>
        <w:t xml:space="preserve">    ；</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联系人：             电话：</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 xml:space="preserve">地  址： </w:t>
      </w:r>
      <w:r w:rsidR="00F10383" w:rsidRPr="008D0C6C">
        <w:rPr>
          <w:rFonts w:ascii="仿宋" w:eastAsia="仿宋" w:hAnsi="仿宋" w:cs="仿宋" w:hint="eastAsia"/>
          <w:sz w:val="28"/>
          <w:szCs w:val="28"/>
        </w:rPr>
        <w:t>高铁新城闽江大道100号</w:t>
      </w:r>
      <w:r w:rsidRPr="008D0C6C">
        <w:rPr>
          <w:rFonts w:ascii="仿宋" w:eastAsia="仿宋" w:hAnsi="仿宋" w:cs="仿宋" w:hint="eastAsia"/>
          <w:sz w:val="28"/>
          <w:szCs w:val="28"/>
        </w:rPr>
        <w:t xml:space="preserve">       ；</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邮  编：324000                         ；</w:t>
      </w:r>
    </w:p>
    <w:p w:rsidR="00180D6F" w:rsidRPr="008D0C6C" w:rsidRDefault="00180D6F" w:rsidP="00180D6F">
      <w:pPr>
        <w:snapToGrid w:val="0"/>
        <w:spacing w:line="520" w:lineRule="exact"/>
        <w:rPr>
          <w:rFonts w:ascii="仿宋" w:eastAsia="仿宋" w:hAnsi="仿宋" w:cs="仿宋"/>
          <w:sz w:val="28"/>
          <w:szCs w:val="28"/>
        </w:rPr>
      </w:pPr>
    </w:p>
    <w:p w:rsidR="00180D6F" w:rsidRPr="008D0C6C" w:rsidRDefault="00491A28"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丙方</w:t>
      </w:r>
      <w:r w:rsidR="00180D6F" w:rsidRPr="008D0C6C">
        <w:rPr>
          <w:rFonts w:ascii="仿宋" w:eastAsia="仿宋" w:hAnsi="仿宋" w:cs="仿宋" w:hint="eastAsia"/>
          <w:sz w:val="28"/>
          <w:szCs w:val="28"/>
        </w:rPr>
        <w:t>：</w:t>
      </w:r>
      <w:r w:rsidR="00F10383" w:rsidRPr="008D0C6C">
        <w:rPr>
          <w:rFonts w:ascii="仿宋" w:eastAsia="仿宋" w:hAnsi="仿宋" w:cs="仿宋" w:hint="eastAsia"/>
          <w:sz w:val="28"/>
          <w:szCs w:val="28"/>
        </w:rPr>
        <w:t>衢州市城市资产经营有限公司</w:t>
      </w:r>
      <w:r w:rsidR="00180D6F" w:rsidRPr="008D0C6C">
        <w:rPr>
          <w:rFonts w:ascii="仿宋" w:eastAsia="仿宋" w:hAnsi="仿宋" w:cs="仿宋" w:hint="eastAsia"/>
          <w:sz w:val="28"/>
          <w:szCs w:val="28"/>
        </w:rPr>
        <w:t xml:space="preserve"> </w:t>
      </w:r>
      <w:r w:rsidR="00F10383" w:rsidRPr="008D0C6C">
        <w:rPr>
          <w:rFonts w:ascii="仿宋" w:eastAsia="仿宋" w:hAnsi="仿宋" w:cs="仿宋" w:hint="eastAsia"/>
          <w:sz w:val="28"/>
          <w:szCs w:val="28"/>
        </w:rPr>
        <w:t xml:space="preserve">     </w:t>
      </w:r>
      <w:r w:rsidR="00180D6F" w:rsidRPr="008D0C6C">
        <w:rPr>
          <w:rFonts w:ascii="仿宋" w:eastAsia="仿宋" w:hAnsi="仿宋" w:cs="仿宋" w:hint="eastAsia"/>
          <w:sz w:val="28"/>
          <w:szCs w:val="28"/>
        </w:rPr>
        <w:t>；</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联系人：              电话：          ；</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地  址：                              ；</w:t>
      </w:r>
    </w:p>
    <w:p w:rsidR="00180D6F" w:rsidRPr="008D0C6C" w:rsidRDefault="00180D6F" w:rsidP="00180D6F">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邮  编：                              ；</w:t>
      </w:r>
    </w:p>
    <w:p w:rsidR="00F10383" w:rsidRPr="008D0C6C" w:rsidRDefault="00F10383" w:rsidP="00180D6F">
      <w:pPr>
        <w:snapToGrid w:val="0"/>
        <w:spacing w:line="520" w:lineRule="exact"/>
        <w:rPr>
          <w:rFonts w:ascii="仿宋" w:eastAsia="仿宋" w:hAnsi="仿宋" w:cs="仿宋"/>
          <w:sz w:val="28"/>
          <w:szCs w:val="28"/>
        </w:rPr>
      </w:pPr>
    </w:p>
    <w:p w:rsidR="00F10383" w:rsidRPr="008D0C6C" w:rsidRDefault="00F10383" w:rsidP="00F10383">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丙  方：               ；</w:t>
      </w:r>
    </w:p>
    <w:p w:rsidR="00F10383" w:rsidRPr="008D0C6C" w:rsidRDefault="00F10383" w:rsidP="00F10383">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lastRenderedPageBreak/>
        <w:t>联系人：             电话：</w:t>
      </w:r>
    </w:p>
    <w:p w:rsidR="00F10383" w:rsidRPr="008D0C6C" w:rsidRDefault="00F10383" w:rsidP="00F10383">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地  址：            ；</w:t>
      </w:r>
    </w:p>
    <w:p w:rsidR="00F10383" w:rsidRPr="008D0C6C" w:rsidRDefault="00F10383" w:rsidP="008D0C6C">
      <w:pPr>
        <w:snapToGrid w:val="0"/>
        <w:spacing w:line="520" w:lineRule="exact"/>
        <w:rPr>
          <w:rFonts w:ascii="仿宋" w:eastAsia="仿宋" w:hAnsi="仿宋" w:cs="仿宋"/>
          <w:sz w:val="28"/>
          <w:szCs w:val="28"/>
        </w:rPr>
      </w:pPr>
      <w:r w:rsidRPr="008D0C6C">
        <w:rPr>
          <w:rFonts w:ascii="仿宋" w:eastAsia="仿宋" w:hAnsi="仿宋" w:cs="仿宋" w:hint="eastAsia"/>
          <w:sz w:val="28"/>
          <w:szCs w:val="28"/>
        </w:rPr>
        <w:t>邮  编：                         ；</w:t>
      </w:r>
    </w:p>
    <w:p w:rsidR="00180D6F" w:rsidRPr="008D0C6C" w:rsidRDefault="00180D6F" w:rsidP="00180D6F">
      <w:pPr>
        <w:snapToGrid w:val="0"/>
        <w:spacing w:line="500" w:lineRule="exact"/>
        <w:ind w:firstLineChars="200" w:firstLine="560"/>
        <w:rPr>
          <w:rFonts w:ascii="仿宋" w:eastAsia="仿宋" w:hAnsi="仿宋" w:cs="仿宋"/>
          <w:sz w:val="28"/>
          <w:szCs w:val="28"/>
        </w:rPr>
      </w:pPr>
      <w:r w:rsidRPr="008D0C6C">
        <w:rPr>
          <w:rFonts w:ascii="仿宋" w:eastAsia="仿宋" w:hAnsi="仿宋" w:cs="仿宋" w:hint="eastAsia"/>
          <w:sz w:val="28"/>
          <w:szCs w:val="28"/>
        </w:rPr>
        <w:t>本合同所需或所确定的所有通知、要求以书面形式通过上门派送或以挂号信函、邮政快递方式按上述地址传送。任何通知、要求或通讯若以传邮寄方式传送,在寄出的二天后视为送达。</w:t>
      </w:r>
    </w:p>
    <w:p w:rsidR="00180D6F" w:rsidRPr="008D0C6C" w:rsidRDefault="00180D6F"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 xml:space="preserve">   </w:t>
      </w:r>
    </w:p>
    <w:p w:rsidR="00180D6F" w:rsidRPr="008D0C6C" w:rsidRDefault="00180D6F"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 xml:space="preserve">甲方（盖章）：                      </w:t>
      </w:r>
      <w:r w:rsidR="00491A28" w:rsidRPr="008D0C6C">
        <w:rPr>
          <w:rFonts w:ascii="仿宋" w:eastAsia="仿宋" w:hAnsi="仿宋" w:cs="仿宋" w:hint="eastAsia"/>
          <w:sz w:val="28"/>
          <w:szCs w:val="28"/>
        </w:rPr>
        <w:t>丙方</w:t>
      </w:r>
      <w:r w:rsidRPr="008D0C6C">
        <w:rPr>
          <w:rFonts w:ascii="仿宋" w:eastAsia="仿宋" w:hAnsi="仿宋" w:cs="仿宋" w:hint="eastAsia"/>
          <w:sz w:val="28"/>
          <w:szCs w:val="28"/>
        </w:rPr>
        <w:t xml:space="preserve">（盖章）： </w:t>
      </w:r>
    </w:p>
    <w:p w:rsidR="00180D6F" w:rsidRPr="008D0C6C" w:rsidRDefault="00180D6F" w:rsidP="00180D6F">
      <w:pPr>
        <w:snapToGrid w:val="0"/>
        <w:spacing w:line="500" w:lineRule="exact"/>
        <w:rPr>
          <w:rFonts w:ascii="仿宋" w:eastAsia="仿宋" w:hAnsi="仿宋" w:cs="仿宋"/>
          <w:sz w:val="28"/>
          <w:szCs w:val="28"/>
        </w:rPr>
      </w:pPr>
    </w:p>
    <w:p w:rsidR="00180D6F" w:rsidRPr="008D0C6C" w:rsidRDefault="00180D6F" w:rsidP="00180D6F">
      <w:pPr>
        <w:snapToGrid w:val="0"/>
        <w:spacing w:line="500" w:lineRule="exact"/>
        <w:rPr>
          <w:rFonts w:ascii="仿宋" w:eastAsia="仿宋" w:hAnsi="仿宋" w:cs="仿宋"/>
          <w:sz w:val="28"/>
          <w:szCs w:val="28"/>
        </w:rPr>
      </w:pPr>
    </w:p>
    <w:p w:rsidR="00180D6F" w:rsidRPr="008D0C6C" w:rsidRDefault="00180D6F"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 xml:space="preserve">法定代表人/代理人（签字）：        法定代表人/代理人（签字）： </w:t>
      </w:r>
    </w:p>
    <w:p w:rsidR="00F10383" w:rsidRPr="008D0C6C" w:rsidRDefault="00180D6F"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 xml:space="preserve">  </w:t>
      </w:r>
    </w:p>
    <w:p w:rsidR="00F10383" w:rsidRPr="008D0C6C" w:rsidRDefault="00F10383"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丙方（盖章）：</w:t>
      </w:r>
      <w:r w:rsidR="00180D6F" w:rsidRPr="008D0C6C">
        <w:rPr>
          <w:rFonts w:ascii="仿宋" w:eastAsia="仿宋" w:hAnsi="仿宋" w:cs="仿宋" w:hint="eastAsia"/>
          <w:sz w:val="28"/>
          <w:szCs w:val="28"/>
        </w:rPr>
        <w:t xml:space="preserve">                         </w:t>
      </w:r>
    </w:p>
    <w:p w:rsidR="00F10383" w:rsidRPr="008D0C6C" w:rsidRDefault="00180D6F"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 xml:space="preserve"> </w:t>
      </w:r>
    </w:p>
    <w:p w:rsidR="00F10383" w:rsidRPr="008D0C6C" w:rsidRDefault="00F10383" w:rsidP="00180D6F">
      <w:pPr>
        <w:snapToGrid w:val="0"/>
        <w:spacing w:line="500" w:lineRule="exact"/>
        <w:rPr>
          <w:rFonts w:ascii="仿宋" w:eastAsia="仿宋" w:hAnsi="仿宋" w:cs="仿宋"/>
          <w:sz w:val="28"/>
          <w:szCs w:val="28"/>
        </w:rPr>
      </w:pPr>
    </w:p>
    <w:p w:rsidR="00F10383" w:rsidRPr="008D0C6C" w:rsidRDefault="00F10383"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法定代表人/代理人（签字）：</w:t>
      </w:r>
    </w:p>
    <w:p w:rsidR="00180D6F" w:rsidRPr="008D0C6C" w:rsidRDefault="00180D6F" w:rsidP="00180D6F">
      <w:pPr>
        <w:snapToGrid w:val="0"/>
        <w:spacing w:line="500" w:lineRule="exact"/>
        <w:rPr>
          <w:rFonts w:ascii="仿宋" w:eastAsia="仿宋" w:hAnsi="仿宋" w:cs="仿宋"/>
          <w:sz w:val="28"/>
          <w:szCs w:val="28"/>
        </w:rPr>
      </w:pPr>
      <w:r w:rsidRPr="008D0C6C">
        <w:rPr>
          <w:rFonts w:ascii="仿宋" w:eastAsia="仿宋" w:hAnsi="仿宋" w:cs="仿宋" w:hint="eastAsia"/>
          <w:sz w:val="28"/>
          <w:szCs w:val="28"/>
        </w:rPr>
        <w:t xml:space="preserve">   </w:t>
      </w:r>
    </w:p>
    <w:p w:rsidR="00180D6F" w:rsidRPr="008D0C6C" w:rsidRDefault="00180D6F" w:rsidP="00180D6F">
      <w:pPr>
        <w:snapToGrid w:val="0"/>
        <w:spacing w:line="500" w:lineRule="exact"/>
        <w:ind w:firstLineChars="1550" w:firstLine="4340"/>
        <w:rPr>
          <w:rFonts w:ascii="仿宋" w:eastAsia="仿宋" w:hAnsi="仿宋" w:cs="仿宋"/>
          <w:sz w:val="28"/>
          <w:szCs w:val="28"/>
        </w:rPr>
      </w:pPr>
      <w:r w:rsidRPr="008D0C6C">
        <w:rPr>
          <w:rFonts w:ascii="仿宋" w:eastAsia="仿宋" w:hAnsi="仿宋" w:cs="仿宋" w:hint="eastAsia"/>
          <w:sz w:val="28"/>
          <w:szCs w:val="28"/>
        </w:rPr>
        <w:t xml:space="preserve">  签约日期：      年  月  日</w:t>
      </w:r>
    </w:p>
    <w:p w:rsidR="00180D6F" w:rsidRPr="008D0C6C" w:rsidRDefault="00180D6F" w:rsidP="00180D6F">
      <w:pPr>
        <w:jc w:val="center"/>
        <w:rPr>
          <w:rFonts w:ascii="仿宋" w:eastAsia="仿宋" w:hAnsi="仿宋" w:cs="仿宋_GB2312"/>
          <w:b/>
          <w:bCs/>
          <w:sz w:val="30"/>
          <w:szCs w:val="30"/>
        </w:rPr>
      </w:pPr>
    </w:p>
    <w:p w:rsidR="00180D6F" w:rsidRDefault="00180D6F" w:rsidP="008D0C6C">
      <w:pPr>
        <w:rPr>
          <w:rFonts w:ascii="仿宋" w:eastAsia="仿宋" w:hAnsi="仿宋" w:cs="仿宋_GB2312" w:hint="eastAsia"/>
          <w:b/>
          <w:bCs/>
          <w:sz w:val="30"/>
          <w:szCs w:val="30"/>
        </w:rPr>
      </w:pPr>
    </w:p>
    <w:p w:rsidR="008A6A13" w:rsidRDefault="008A6A13" w:rsidP="008D0C6C">
      <w:pPr>
        <w:rPr>
          <w:rFonts w:ascii="仿宋" w:eastAsia="仿宋" w:hAnsi="仿宋" w:cs="仿宋_GB2312" w:hint="eastAsia"/>
          <w:b/>
          <w:bCs/>
          <w:sz w:val="30"/>
          <w:szCs w:val="30"/>
        </w:rPr>
      </w:pPr>
    </w:p>
    <w:p w:rsidR="008A6A13" w:rsidRDefault="008A6A13" w:rsidP="008D0C6C">
      <w:pPr>
        <w:rPr>
          <w:rFonts w:ascii="仿宋" w:eastAsia="仿宋" w:hAnsi="仿宋" w:cs="仿宋_GB2312" w:hint="eastAsia"/>
          <w:b/>
          <w:bCs/>
          <w:sz w:val="30"/>
          <w:szCs w:val="30"/>
        </w:rPr>
      </w:pPr>
    </w:p>
    <w:p w:rsidR="008A6A13" w:rsidRPr="008D0C6C" w:rsidRDefault="008A6A13" w:rsidP="008D0C6C">
      <w:pPr>
        <w:rPr>
          <w:rFonts w:ascii="仿宋" w:eastAsia="仿宋" w:hAnsi="仿宋" w:cs="仿宋_GB2312"/>
          <w:b/>
          <w:bCs/>
          <w:sz w:val="30"/>
          <w:szCs w:val="30"/>
        </w:rPr>
      </w:pPr>
    </w:p>
    <w:p w:rsidR="008A6A13" w:rsidRDefault="008A6A13" w:rsidP="00180D6F">
      <w:pPr>
        <w:jc w:val="center"/>
        <w:rPr>
          <w:rFonts w:ascii="仿宋" w:eastAsia="仿宋" w:hAnsi="仿宋" w:cs="仿宋_GB2312" w:hint="eastAsia"/>
          <w:b/>
          <w:bCs/>
          <w:sz w:val="30"/>
          <w:szCs w:val="30"/>
        </w:rPr>
      </w:pPr>
    </w:p>
    <w:p w:rsidR="008A6A13" w:rsidRDefault="008A6A13" w:rsidP="00180D6F">
      <w:pPr>
        <w:jc w:val="center"/>
        <w:rPr>
          <w:rFonts w:ascii="仿宋" w:eastAsia="仿宋" w:hAnsi="仿宋" w:cs="仿宋_GB2312" w:hint="eastAsia"/>
          <w:b/>
          <w:bCs/>
          <w:sz w:val="30"/>
          <w:szCs w:val="30"/>
        </w:rPr>
      </w:pPr>
    </w:p>
    <w:p w:rsidR="008A6A13" w:rsidRDefault="008A6A13" w:rsidP="00180D6F">
      <w:pPr>
        <w:jc w:val="center"/>
        <w:rPr>
          <w:rFonts w:ascii="仿宋" w:eastAsia="仿宋" w:hAnsi="仿宋" w:cs="仿宋_GB2312" w:hint="eastAsia"/>
          <w:b/>
          <w:bCs/>
          <w:sz w:val="30"/>
          <w:szCs w:val="30"/>
        </w:rPr>
      </w:pPr>
    </w:p>
    <w:p w:rsidR="00180D6F" w:rsidRPr="008D0C6C" w:rsidRDefault="00180D6F" w:rsidP="00180D6F">
      <w:pPr>
        <w:jc w:val="center"/>
        <w:rPr>
          <w:rFonts w:ascii="仿宋" w:eastAsia="仿宋" w:hAnsi="仿宋" w:cs="仿宋_GB2312"/>
          <w:b/>
          <w:bCs/>
          <w:sz w:val="30"/>
          <w:szCs w:val="30"/>
        </w:rPr>
      </w:pPr>
      <w:r w:rsidRPr="008D0C6C">
        <w:rPr>
          <w:rFonts w:ascii="仿宋" w:eastAsia="仿宋" w:hAnsi="仿宋" w:cs="仿宋_GB2312" w:hint="eastAsia"/>
          <w:b/>
          <w:bCs/>
          <w:sz w:val="30"/>
          <w:szCs w:val="30"/>
        </w:rPr>
        <w:lastRenderedPageBreak/>
        <w:t>消防安全责任书</w:t>
      </w:r>
    </w:p>
    <w:p w:rsidR="00180D6F" w:rsidRPr="008D0C6C" w:rsidRDefault="00180D6F" w:rsidP="00180D6F">
      <w:pPr>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为加强租赁房屋消防管理，管控火灾隐患，预防和减少火灾危害，明确职责，强化责任，特签订本责任书：</w:t>
      </w:r>
    </w:p>
    <w:p w:rsidR="00180D6F" w:rsidRPr="008D0C6C" w:rsidRDefault="00180D6F" w:rsidP="00180D6F">
      <w:pPr>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一、按照“安全第一，预防为主”和“预防为主，防消结合”的工作方针，认真贯彻执行安全生产、消防安全工作的各项法律、法规和房屋业主方的各项规章制度。</w:t>
      </w:r>
    </w:p>
    <w:p w:rsidR="00180D6F" w:rsidRPr="008D0C6C" w:rsidRDefault="00180D6F" w:rsidP="00180D6F">
      <w:pPr>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二、承租人应自觉接受业主方的管理，落实安全防火工作，组织专人检查安全，结束营业后负责断水、断电、关窗锁门。经常组织学习消防知识、消防技能、消防器材使用的宣传教育，积极响应和参与灭火及应急疏散预案的实施和演练，不断提高预防和扑救火灾的能力，保证做到“</w:t>
      </w:r>
      <w:hyperlink r:id="rId6" w:tgtFrame="https://zhidao.baidu.com/question/_blank" w:history="1">
        <w:r w:rsidRPr="008D0C6C">
          <w:rPr>
            <w:rFonts w:ascii="仿宋" w:eastAsia="仿宋" w:hAnsi="仿宋" w:hint="eastAsia"/>
            <w:sz w:val="28"/>
            <w:szCs w:val="28"/>
          </w:rPr>
          <w:t>四懂四会</w:t>
        </w:r>
      </w:hyperlink>
      <w:r w:rsidRPr="008D0C6C">
        <w:rPr>
          <w:rFonts w:ascii="仿宋" w:eastAsia="仿宋" w:hAnsi="仿宋" w:hint="eastAsia"/>
          <w:sz w:val="28"/>
          <w:szCs w:val="28"/>
        </w:rPr>
        <w:t>”，即：懂得工作过程中的火灾危险性、懂得预防火灾措施、懂得扑救火灾的方法、懂得疏散逃生的方法；会处理险情事故、会报火警、会使用灭火器、会疏散逃生。</w:t>
      </w:r>
      <w:r w:rsidRPr="008D0C6C">
        <w:rPr>
          <w:rFonts w:ascii="仿宋" w:eastAsia="仿宋" w:hAnsi="仿宋" w:cs="仿宋_GB2312" w:hint="eastAsia"/>
          <w:sz w:val="28"/>
          <w:szCs w:val="28"/>
        </w:rPr>
        <w:t>发生火灾时及时组织疏散和协助灭火及火灾调查。</w:t>
      </w:r>
    </w:p>
    <w:p w:rsidR="00180D6F" w:rsidRPr="008D0C6C" w:rsidRDefault="00180D6F" w:rsidP="00180D6F">
      <w:pPr>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三、按照“谁经营，谁管理、谁负责”的原则进行消防管理范围及责任划分，做到纵向到底、横向到边，使消防工作落到实处，具体到个人，同时承租人要做到以下几点：</w:t>
      </w:r>
    </w:p>
    <w:p w:rsidR="00180D6F" w:rsidRPr="008D0C6C" w:rsidRDefault="00180D6F" w:rsidP="00180D6F">
      <w:pPr>
        <w:tabs>
          <w:tab w:val="left" w:pos="720"/>
        </w:tabs>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1、承租人要对一切火源、电源和各种易燃、易爆物品进行严格管理。禁止堆存柴草、木料等易燃物品；禁止燃放烟花爆竹及孔明灯。</w:t>
      </w:r>
    </w:p>
    <w:p w:rsidR="00180D6F" w:rsidRPr="008D0C6C" w:rsidRDefault="00180D6F" w:rsidP="00180D6F">
      <w:pPr>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2、房屋内用电设备必须保持正常运转，严禁使用老化、故障设备，严禁超负荷运行。</w:t>
      </w:r>
    </w:p>
    <w:p w:rsidR="00180D6F" w:rsidRPr="008D0C6C" w:rsidRDefault="00180D6F" w:rsidP="00180D6F">
      <w:pPr>
        <w:snapToGrid w:val="0"/>
        <w:spacing w:line="560" w:lineRule="exact"/>
        <w:ind w:firstLineChars="200" w:firstLine="560"/>
        <w:rPr>
          <w:rFonts w:ascii="仿宋" w:eastAsia="仿宋" w:hAnsi="仿宋"/>
          <w:sz w:val="28"/>
          <w:szCs w:val="28"/>
        </w:rPr>
      </w:pPr>
      <w:r w:rsidRPr="008D0C6C">
        <w:rPr>
          <w:rFonts w:ascii="仿宋" w:eastAsia="仿宋" w:hAnsi="仿宋" w:hint="eastAsia"/>
          <w:sz w:val="28"/>
          <w:szCs w:val="28"/>
        </w:rPr>
        <w:t>3、房屋内禁止私接电源，严禁存放易燃、易爆化学危险品。</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4、安装和修理用电设备时，应由专业人员进行操作并认真检验，所有电力线路须使用铜管或铁管包裹，严禁出现线路线头裸露情况。室内电路不准擅自变动，因实际需要必须变动时，需出具装修方案并</w:t>
      </w:r>
      <w:r w:rsidRPr="008D0C6C">
        <w:rPr>
          <w:rFonts w:ascii="仿宋" w:eastAsia="仿宋" w:hAnsi="仿宋" w:hint="eastAsia"/>
          <w:sz w:val="28"/>
          <w:szCs w:val="28"/>
        </w:rPr>
        <w:lastRenderedPageBreak/>
        <w:t>上报运营单位审批；</w:t>
      </w:r>
      <w:r w:rsidRPr="008D0C6C">
        <w:rPr>
          <w:rFonts w:ascii="仿宋" w:eastAsia="仿宋" w:hAnsi="仿宋" w:hint="eastAsia"/>
          <w:sz w:val="28"/>
          <w:szCs w:val="28"/>
        </w:rPr>
        <w:br/>
        <w:t xml:space="preserve">　　5、不得私拉电力线路，必须的临时线要及时上报，加强安全管理，随用随拆，以防火灾。</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6、禁止在木结构建筑的主要殿屋进行生产、生活用火。在走廊、庭院等处需进行明火作业时，须采取有效的防火安全措施。</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7、房屋内疏散通道、安全出口必须保持畅通，不得堵塞、占用。</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8、木结构建筑或仿古建筑内，室内疏散走道不得设置门槛，一层通往室外处可保持传统门槛，疏散门可以按照传统方式开启。营业期间，疏散门必须保持开启状态。</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四、严格执行房屋内</w:t>
      </w:r>
      <w:hyperlink r:id="rId7" w:tgtFrame="https://zhidao.baidu.com/question/_blank" w:history="1">
        <w:r w:rsidRPr="008D0C6C">
          <w:rPr>
            <w:rFonts w:ascii="仿宋" w:eastAsia="仿宋" w:hAnsi="仿宋" w:hint="eastAsia"/>
            <w:sz w:val="28"/>
            <w:szCs w:val="28"/>
          </w:rPr>
          <w:t>消防设施</w:t>
        </w:r>
      </w:hyperlink>
      <w:r w:rsidRPr="008D0C6C">
        <w:rPr>
          <w:rFonts w:ascii="仿宋" w:eastAsia="仿宋" w:hAnsi="仿宋" w:hint="eastAsia"/>
          <w:sz w:val="28"/>
          <w:szCs w:val="28"/>
        </w:rPr>
        <w:t>的制度管理</w:t>
      </w:r>
      <w:r w:rsidRPr="008D0C6C">
        <w:rPr>
          <w:rFonts w:ascii="仿宋" w:eastAsia="仿宋" w:hAnsi="仿宋" w:hint="eastAsia"/>
          <w:sz w:val="28"/>
          <w:szCs w:val="28"/>
        </w:rPr>
        <w:br/>
        <w:t xml:space="preserve">　　1、消防器材要安置在指定地点，不准随意移动或作其它使用，不准在消防器材附近堆放任何物品。</w:t>
      </w:r>
      <w:r w:rsidRPr="008D0C6C">
        <w:rPr>
          <w:rFonts w:ascii="仿宋" w:eastAsia="仿宋" w:hAnsi="仿宋" w:hint="eastAsia"/>
          <w:sz w:val="28"/>
          <w:szCs w:val="28"/>
        </w:rPr>
        <w:br/>
        <w:t xml:space="preserve">　　2、定期维护房屋内的</w:t>
      </w:r>
      <w:hyperlink r:id="rId8" w:tgtFrame="https://zhidao.baidu.com/question/_blank" w:history="1">
        <w:r w:rsidRPr="008D0C6C">
          <w:rPr>
            <w:rFonts w:ascii="仿宋" w:eastAsia="仿宋" w:hAnsi="仿宋" w:hint="eastAsia"/>
            <w:sz w:val="28"/>
            <w:szCs w:val="28"/>
          </w:rPr>
          <w:t>消防设施</w:t>
        </w:r>
      </w:hyperlink>
      <w:r w:rsidRPr="008D0C6C">
        <w:rPr>
          <w:rFonts w:ascii="仿宋" w:eastAsia="仿宋" w:hAnsi="仿宋" w:hint="eastAsia"/>
          <w:sz w:val="28"/>
          <w:szCs w:val="28"/>
        </w:rPr>
        <w:t>。如（灭火器、箱、消火栓、箱、应急疏散指示灯、应急疏散安全出口指示牌、疏散安全出口门标志）等。</w:t>
      </w:r>
      <w:r w:rsidRPr="008D0C6C">
        <w:rPr>
          <w:rFonts w:ascii="仿宋" w:eastAsia="仿宋" w:hAnsi="仿宋" w:hint="eastAsia"/>
          <w:sz w:val="28"/>
          <w:szCs w:val="28"/>
        </w:rPr>
        <w:br/>
        <w:t xml:space="preserve">　　3、确保房屋内的灭火器材清洁完好有效，无丢失、过期和非正常损坏。商户应定期检查灭火器材存放情况，发现丢失、损坏、过期的应及时更换。</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4、疏散通道、安全出口、消防器材应严格按照国家消防法规的有关规定进行设置。</w:t>
      </w:r>
    </w:p>
    <w:p w:rsidR="00180D6F" w:rsidRPr="008D0C6C" w:rsidRDefault="00180D6F" w:rsidP="00180D6F">
      <w:pPr>
        <w:snapToGrid w:val="0"/>
        <w:spacing w:line="520" w:lineRule="exact"/>
        <w:ind w:firstLineChars="200" w:firstLine="560"/>
        <w:rPr>
          <w:rFonts w:ascii="仿宋" w:eastAsia="仿宋" w:hAnsi="仿宋"/>
          <w:sz w:val="28"/>
          <w:szCs w:val="28"/>
        </w:rPr>
      </w:pPr>
      <w:r w:rsidRPr="008D0C6C">
        <w:rPr>
          <w:rFonts w:ascii="仿宋" w:eastAsia="仿宋" w:hAnsi="仿宋" w:hint="eastAsia"/>
          <w:sz w:val="28"/>
          <w:szCs w:val="28"/>
        </w:rPr>
        <w:t>本责任书一式两份，责任期限为：  年  月  日至   年  月  日。</w:t>
      </w:r>
    </w:p>
    <w:p w:rsidR="00180D6F" w:rsidRPr="008D0C6C" w:rsidRDefault="00180D6F" w:rsidP="00180D6F">
      <w:pPr>
        <w:snapToGrid w:val="0"/>
        <w:spacing w:line="520" w:lineRule="exact"/>
        <w:rPr>
          <w:rFonts w:ascii="仿宋" w:eastAsia="仿宋" w:hAnsi="仿宋"/>
          <w:sz w:val="28"/>
          <w:szCs w:val="28"/>
        </w:rPr>
      </w:pPr>
      <w:r w:rsidRPr="008D0C6C">
        <w:rPr>
          <w:rFonts w:ascii="仿宋" w:eastAsia="仿宋" w:hAnsi="仿宋" w:hint="eastAsia"/>
          <w:sz w:val="28"/>
          <w:szCs w:val="28"/>
        </w:rPr>
        <w:t xml:space="preserve">                                   承租人签章：</w:t>
      </w:r>
    </w:p>
    <w:p w:rsidR="00105989" w:rsidRPr="008D0C6C" w:rsidRDefault="00105989"/>
    <w:sectPr w:rsidR="00105989" w:rsidRPr="008D0C6C" w:rsidSect="002A3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19" w:rsidRDefault="006E2119" w:rsidP="00180D6F">
      <w:r>
        <w:separator/>
      </w:r>
    </w:p>
  </w:endnote>
  <w:endnote w:type="continuationSeparator" w:id="1">
    <w:p w:rsidR="006E2119" w:rsidRDefault="006E2119" w:rsidP="00180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19" w:rsidRDefault="006E2119" w:rsidP="00180D6F">
      <w:r>
        <w:separator/>
      </w:r>
    </w:p>
  </w:footnote>
  <w:footnote w:type="continuationSeparator" w:id="1">
    <w:p w:rsidR="006E2119" w:rsidRDefault="006E2119" w:rsidP="00180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D6F"/>
    <w:rsid w:val="00001684"/>
    <w:rsid w:val="00105989"/>
    <w:rsid w:val="0013658D"/>
    <w:rsid w:val="00180D6F"/>
    <w:rsid w:val="002713FA"/>
    <w:rsid w:val="002A30FC"/>
    <w:rsid w:val="003A5D2B"/>
    <w:rsid w:val="004630FA"/>
    <w:rsid w:val="00491A28"/>
    <w:rsid w:val="004C0DD4"/>
    <w:rsid w:val="005315A9"/>
    <w:rsid w:val="0056036D"/>
    <w:rsid w:val="005A3A4D"/>
    <w:rsid w:val="005A3CAC"/>
    <w:rsid w:val="005C1BB4"/>
    <w:rsid w:val="006E2119"/>
    <w:rsid w:val="0085153A"/>
    <w:rsid w:val="008A6A13"/>
    <w:rsid w:val="008D0C6C"/>
    <w:rsid w:val="0091696A"/>
    <w:rsid w:val="00922875"/>
    <w:rsid w:val="00B11D4D"/>
    <w:rsid w:val="00B23334"/>
    <w:rsid w:val="00C87775"/>
    <w:rsid w:val="00CB2DEB"/>
    <w:rsid w:val="00DF2C23"/>
    <w:rsid w:val="00E102D6"/>
    <w:rsid w:val="00F10383"/>
    <w:rsid w:val="00F11DF6"/>
    <w:rsid w:val="00FE5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6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D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0D6F"/>
    <w:rPr>
      <w:sz w:val="18"/>
      <w:szCs w:val="18"/>
    </w:rPr>
  </w:style>
  <w:style w:type="paragraph" w:styleId="a4">
    <w:name w:val="footer"/>
    <w:basedOn w:val="a"/>
    <w:link w:val="Char0"/>
    <w:uiPriority w:val="99"/>
    <w:semiHidden/>
    <w:unhideWhenUsed/>
    <w:rsid w:val="00180D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0D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B6%88%E9%98%B2%E8%AE%BE%E6%96%BD&amp;tn=SE_PcZhidaonwhc_ngpagmjz&amp;rsv_dl=gh_pc_zhidao" TargetMode="External"/><Relationship Id="rId3" Type="http://schemas.openxmlformats.org/officeDocument/2006/relationships/webSettings" Target="webSettings.xml"/><Relationship Id="rId7" Type="http://schemas.openxmlformats.org/officeDocument/2006/relationships/hyperlink" Target="https://www.baidu.com/s?wd=%E6%B6%88%E9%98%B2%E8%AE%BE%E6%96%BD&amp;tn=SE_PcZhidaonwhc_ngpagmjz&amp;rsv_dl=gh_pc_zhid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5%9B%9B%E6%87%82%E5%9B%9B%E4%BC%9A&amp;tn=SE_PcZhidaonwhc_ngpagmjz&amp;rsv_dl=gh_pc_zhid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14</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郑建波</dc:creator>
  <cp:keywords/>
  <dc:description/>
  <cp:lastModifiedBy>USER</cp:lastModifiedBy>
  <cp:revision>12</cp:revision>
  <dcterms:created xsi:type="dcterms:W3CDTF">2021-06-26T07:06:00Z</dcterms:created>
  <dcterms:modified xsi:type="dcterms:W3CDTF">2021-07-01T05:53:00Z</dcterms:modified>
</cp:coreProperties>
</file>